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DF172" w14:textId="77777777" w:rsidR="00F35842" w:rsidRDefault="00214597" w:rsidP="00F35842">
      <w:pPr>
        <w:pStyle w:val="Heading2"/>
        <w:rPr>
          <w:b w:val="0"/>
          <w:bCs w:val="0"/>
          <w:sz w:val="32"/>
          <w:szCs w:val="32"/>
          <w:u w:val="single"/>
        </w:rPr>
      </w:pPr>
      <w:r>
        <w:rPr>
          <w:rFonts w:ascii="Copperplate Gothic Bold" w:hAnsi="Copperplate Gothic Bold"/>
          <w:noProof/>
          <w:color w:val="1F497D"/>
        </w:rPr>
        <w:drawing>
          <wp:anchor distT="0" distB="0" distL="114300" distR="114300" simplePos="0" relativeHeight="251657728" behindDoc="0" locked="0" layoutInCell="1" allowOverlap="1" wp14:anchorId="2385F6CD" wp14:editId="6559DA5B">
            <wp:simplePos x="0" y="0"/>
            <wp:positionH relativeFrom="margin">
              <wp:align>left</wp:align>
            </wp:positionH>
            <wp:positionV relativeFrom="margin">
              <wp:align>top</wp:align>
            </wp:positionV>
            <wp:extent cx="805180" cy="1019175"/>
            <wp:effectExtent l="0" t="0" r="0" b="9525"/>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33C6">
        <w:t xml:space="preserve"> </w:t>
      </w:r>
    </w:p>
    <w:p w14:paraId="6D146074" w14:textId="77777777" w:rsidR="00DB453B" w:rsidRPr="00CA3BF0" w:rsidRDefault="00DB453B" w:rsidP="00F35842">
      <w:pPr>
        <w:spacing w:line="360" w:lineRule="auto"/>
        <w:jc w:val="center"/>
        <w:rPr>
          <w:rFonts w:ascii="Copperplate Gothic Bold" w:hAnsi="Copperplate Gothic Bold" w:cs="Arial"/>
          <w:b/>
          <w:bCs/>
          <w:color w:val="1F497D"/>
          <w:sz w:val="32"/>
          <w:szCs w:val="32"/>
        </w:rPr>
      </w:pPr>
      <w:r w:rsidRPr="00CA3BF0">
        <w:rPr>
          <w:rFonts w:ascii="Copperplate Gothic Bold" w:hAnsi="Copperplate Gothic Bold" w:cs="Arial"/>
          <w:b/>
          <w:bCs/>
          <w:color w:val="1F497D"/>
          <w:sz w:val="32"/>
          <w:szCs w:val="32"/>
        </w:rPr>
        <w:t>CHELAN COUNTY HEARING EXAMINER</w:t>
      </w:r>
    </w:p>
    <w:p w14:paraId="41C52B44" w14:textId="77777777" w:rsidR="00F35842" w:rsidRPr="00F35842" w:rsidRDefault="00F35842" w:rsidP="00F35842">
      <w:pPr>
        <w:ind w:left="1440"/>
        <w:jc w:val="center"/>
        <w:rPr>
          <w:rFonts w:ascii="Arial" w:hAnsi="Arial" w:cs="Arial"/>
          <w:bCs/>
          <w:sz w:val="24"/>
          <w:szCs w:val="24"/>
        </w:rPr>
      </w:pPr>
      <w:r w:rsidRPr="00F35842">
        <w:rPr>
          <w:rFonts w:ascii="Arial" w:hAnsi="Arial" w:cs="Arial"/>
          <w:bCs/>
          <w:sz w:val="24"/>
          <w:szCs w:val="24"/>
        </w:rPr>
        <w:t xml:space="preserve">Chelan County </w:t>
      </w:r>
      <w:r w:rsidR="00CE55B7">
        <w:rPr>
          <w:rFonts w:ascii="Arial" w:hAnsi="Arial" w:cs="Arial"/>
          <w:bCs/>
          <w:sz w:val="24"/>
          <w:szCs w:val="24"/>
        </w:rPr>
        <w:t>Administration Building, Room 1</w:t>
      </w:r>
    </w:p>
    <w:p w14:paraId="4419A38C" w14:textId="77777777" w:rsidR="00F35842" w:rsidRPr="00CE55B7" w:rsidRDefault="00CE55B7" w:rsidP="00CE55B7">
      <w:pPr>
        <w:ind w:left="1440"/>
        <w:jc w:val="center"/>
        <w:rPr>
          <w:rFonts w:ascii="Arial" w:hAnsi="Arial" w:cs="Arial"/>
          <w:b/>
          <w:bCs/>
          <w:sz w:val="24"/>
          <w:szCs w:val="24"/>
        </w:rPr>
      </w:pPr>
      <w:r w:rsidRPr="00CE55B7">
        <w:rPr>
          <w:rFonts w:ascii="Arial" w:hAnsi="Arial" w:cs="Arial"/>
          <w:b/>
          <w:bCs/>
          <w:sz w:val="24"/>
          <w:szCs w:val="24"/>
        </w:rPr>
        <w:t>This public hearing will be in a videoconferencing format due to the ongoing precautions associated COVI</w:t>
      </w:r>
      <w:r>
        <w:rPr>
          <w:rFonts w:ascii="Arial" w:hAnsi="Arial" w:cs="Arial"/>
          <w:b/>
          <w:bCs/>
          <w:sz w:val="24"/>
          <w:szCs w:val="24"/>
        </w:rPr>
        <w:t xml:space="preserve">D-19. Additional instruction to </w:t>
      </w:r>
      <w:r w:rsidRPr="00CE55B7">
        <w:rPr>
          <w:rFonts w:ascii="Arial" w:hAnsi="Arial" w:cs="Arial"/>
          <w:b/>
          <w:bCs/>
          <w:sz w:val="24"/>
          <w:szCs w:val="24"/>
        </w:rPr>
        <w:t xml:space="preserve">attend this hearing remotely will be posted on the website of Community Development. If you should have any questions, please contact </w:t>
      </w:r>
      <w:r w:rsidR="004C08FB">
        <w:rPr>
          <w:rFonts w:ascii="Arial" w:hAnsi="Arial" w:cs="Arial"/>
          <w:b/>
          <w:bCs/>
          <w:sz w:val="24"/>
          <w:szCs w:val="24"/>
        </w:rPr>
        <w:t>Wendy Lane</w:t>
      </w:r>
      <w:r w:rsidRPr="00CE55B7">
        <w:rPr>
          <w:rFonts w:ascii="Arial" w:hAnsi="Arial" w:cs="Arial"/>
          <w:b/>
          <w:bCs/>
          <w:sz w:val="24"/>
          <w:szCs w:val="24"/>
        </w:rPr>
        <w:t xml:space="preserve">, at </w:t>
      </w:r>
      <w:hyperlink r:id="rId9" w:history="1">
        <w:r w:rsidR="00D72B1A" w:rsidRPr="009E7DEB">
          <w:rPr>
            <w:rStyle w:val="Hyperlink"/>
            <w:rFonts w:ascii="Arial" w:hAnsi="Arial" w:cs="Arial"/>
            <w:b/>
            <w:bCs/>
            <w:sz w:val="24"/>
            <w:szCs w:val="24"/>
          </w:rPr>
          <w:t>Torrey.Herrington@co.chelan.wa.us</w:t>
        </w:r>
      </w:hyperlink>
      <w:r w:rsidR="002E5B0F">
        <w:rPr>
          <w:rFonts w:ascii="Arial" w:hAnsi="Arial" w:cs="Arial"/>
          <w:b/>
          <w:bCs/>
          <w:sz w:val="24"/>
          <w:szCs w:val="24"/>
        </w:rPr>
        <w:t xml:space="preserve"> </w:t>
      </w:r>
      <w:r w:rsidRPr="00CE55B7">
        <w:rPr>
          <w:rFonts w:ascii="Arial" w:hAnsi="Arial" w:cs="Arial"/>
          <w:b/>
          <w:bCs/>
          <w:sz w:val="24"/>
          <w:szCs w:val="24"/>
        </w:rPr>
        <w:t xml:space="preserve"> or 509-667-</w:t>
      </w:r>
      <w:r w:rsidR="00A4493B">
        <w:rPr>
          <w:rFonts w:ascii="Arial" w:hAnsi="Arial" w:cs="Arial"/>
          <w:b/>
          <w:bCs/>
          <w:sz w:val="24"/>
          <w:szCs w:val="24"/>
        </w:rPr>
        <w:t>6231</w:t>
      </w:r>
      <w:r w:rsidRPr="00CE55B7">
        <w:rPr>
          <w:rFonts w:ascii="Arial" w:hAnsi="Arial" w:cs="Arial"/>
          <w:b/>
          <w:bCs/>
          <w:sz w:val="24"/>
          <w:szCs w:val="24"/>
        </w:rPr>
        <w:t>.</w:t>
      </w:r>
    </w:p>
    <w:p w14:paraId="26A41584" w14:textId="77777777" w:rsidR="00DB453B" w:rsidRPr="00DB453B" w:rsidRDefault="00DB453B" w:rsidP="00DB453B">
      <w:pPr>
        <w:jc w:val="both"/>
        <w:rPr>
          <w:rFonts w:ascii="Arial" w:hAnsi="Arial" w:cs="Arial"/>
          <w:b/>
          <w:bCs/>
          <w:sz w:val="32"/>
          <w:szCs w:val="32"/>
        </w:rPr>
      </w:pPr>
    </w:p>
    <w:p w14:paraId="7FDA32C1" w14:textId="77777777" w:rsidR="00E0645F" w:rsidRPr="00AB2A91" w:rsidRDefault="00D72B1A" w:rsidP="00F21585">
      <w:pPr>
        <w:rPr>
          <w:rFonts w:ascii="Times New Roman" w:hAnsi="Times New Roman"/>
          <w:b/>
          <w:bCs/>
          <w:sz w:val="24"/>
          <w:szCs w:val="24"/>
        </w:rPr>
      </w:pPr>
      <w:r w:rsidRPr="00AB2A91">
        <w:rPr>
          <w:rFonts w:ascii="Times New Roman" w:hAnsi="Times New Roman"/>
          <w:b/>
          <w:sz w:val="24"/>
          <w:szCs w:val="24"/>
          <w:u w:val="single"/>
        </w:rPr>
        <w:t>December 07, 2022</w:t>
      </w:r>
      <w:r w:rsidR="00D47CA6" w:rsidRPr="00AB2A91">
        <w:rPr>
          <w:rFonts w:ascii="Times New Roman" w:hAnsi="Times New Roman"/>
          <w:b/>
          <w:sz w:val="24"/>
          <w:szCs w:val="24"/>
          <w:u w:val="single"/>
        </w:rPr>
        <w:t xml:space="preserve">, </w:t>
      </w:r>
      <w:r w:rsidR="007A7EBC" w:rsidRPr="00AB2A91">
        <w:rPr>
          <w:rFonts w:ascii="Times New Roman" w:hAnsi="Times New Roman"/>
          <w:b/>
          <w:sz w:val="24"/>
          <w:szCs w:val="24"/>
          <w:u w:val="single"/>
        </w:rPr>
        <w:t>9:00 am</w:t>
      </w:r>
    </w:p>
    <w:p w14:paraId="70DA1317" w14:textId="77777777" w:rsidR="00E0645F" w:rsidRPr="00AB2A91" w:rsidRDefault="00E0645F" w:rsidP="00E0645F">
      <w:pPr>
        <w:autoSpaceDE/>
        <w:autoSpaceDN/>
        <w:spacing w:line="276" w:lineRule="auto"/>
        <w:jc w:val="both"/>
        <w:rPr>
          <w:rFonts w:ascii="Times New Roman" w:eastAsiaTheme="minorHAnsi" w:hAnsi="Times New Roman"/>
          <w:b/>
          <w:sz w:val="24"/>
          <w:szCs w:val="24"/>
        </w:rPr>
      </w:pPr>
    </w:p>
    <w:p w14:paraId="791B58A8" w14:textId="77777777" w:rsidR="00061625" w:rsidRPr="00AB2A91" w:rsidRDefault="00E0645F" w:rsidP="00E0645F">
      <w:pPr>
        <w:autoSpaceDE/>
        <w:autoSpaceDN/>
        <w:spacing w:line="276" w:lineRule="auto"/>
        <w:jc w:val="both"/>
        <w:rPr>
          <w:rFonts w:ascii="Times New Roman" w:eastAsiaTheme="minorHAnsi" w:hAnsi="Times New Roman"/>
          <w:sz w:val="24"/>
          <w:szCs w:val="24"/>
        </w:rPr>
      </w:pPr>
      <w:r w:rsidRPr="00AB2A91">
        <w:rPr>
          <w:rFonts w:ascii="Times New Roman" w:eastAsiaTheme="minorHAnsi" w:hAnsi="Times New Roman"/>
          <w:b/>
          <w:sz w:val="24"/>
          <w:szCs w:val="24"/>
        </w:rPr>
        <w:t xml:space="preserve">Chelan County Hearing Examiner: </w:t>
      </w:r>
      <w:r w:rsidRPr="00AB2A91">
        <w:rPr>
          <w:rFonts w:ascii="Times New Roman" w:eastAsiaTheme="minorHAnsi" w:hAnsi="Times New Roman"/>
          <w:sz w:val="24"/>
          <w:szCs w:val="24"/>
        </w:rPr>
        <w:t>Andrew Kottkamp</w:t>
      </w:r>
    </w:p>
    <w:p w14:paraId="29251640" w14:textId="77777777" w:rsidR="00FA12DD" w:rsidRPr="00AB2A91" w:rsidRDefault="00FA12DD" w:rsidP="00E0645F">
      <w:pPr>
        <w:autoSpaceDE/>
        <w:autoSpaceDN/>
        <w:spacing w:line="276" w:lineRule="auto"/>
        <w:jc w:val="both"/>
        <w:rPr>
          <w:rFonts w:ascii="Times New Roman" w:eastAsiaTheme="minorHAnsi" w:hAnsi="Times New Roman"/>
          <w:b/>
          <w:sz w:val="24"/>
          <w:szCs w:val="24"/>
        </w:rPr>
      </w:pPr>
    </w:p>
    <w:p w14:paraId="0ED35A6A" w14:textId="77777777" w:rsidR="009E58DB" w:rsidRPr="00AB2A91" w:rsidRDefault="00E0645F" w:rsidP="00AD352E">
      <w:pPr>
        <w:autoSpaceDE/>
        <w:autoSpaceDN/>
        <w:rPr>
          <w:rFonts w:ascii="Times New Roman" w:eastAsiaTheme="minorHAnsi" w:hAnsi="Times New Roman"/>
          <w:sz w:val="24"/>
          <w:szCs w:val="24"/>
        </w:rPr>
      </w:pPr>
      <w:r w:rsidRPr="00AB2A91">
        <w:rPr>
          <w:rFonts w:ascii="Times New Roman" w:eastAsiaTheme="minorHAnsi" w:hAnsi="Times New Roman"/>
          <w:b/>
          <w:sz w:val="24"/>
          <w:szCs w:val="24"/>
        </w:rPr>
        <w:t>Chelan County Staff</w:t>
      </w:r>
      <w:r w:rsidRPr="00AB2A91">
        <w:rPr>
          <w:rFonts w:ascii="Times New Roman" w:eastAsiaTheme="minorHAnsi" w:hAnsi="Times New Roman"/>
          <w:sz w:val="24"/>
          <w:szCs w:val="24"/>
        </w:rPr>
        <w:t>:</w:t>
      </w:r>
      <w:r w:rsidR="00867E1B" w:rsidRPr="00AB2A91">
        <w:rPr>
          <w:rFonts w:ascii="Times New Roman" w:eastAsiaTheme="minorHAnsi" w:hAnsi="Times New Roman"/>
          <w:sz w:val="24"/>
          <w:szCs w:val="24"/>
        </w:rPr>
        <w:t xml:space="preserve">  Short-term Rental Manager – Kirsten Ryles, </w:t>
      </w:r>
      <w:r w:rsidR="00D72B1A" w:rsidRPr="00AB2A91">
        <w:rPr>
          <w:rFonts w:ascii="Times New Roman" w:eastAsiaTheme="minorHAnsi" w:hAnsi="Times New Roman"/>
          <w:sz w:val="24"/>
          <w:szCs w:val="24"/>
        </w:rPr>
        <w:t>Planner II- Alex White, Planner II- Celeste Barry</w:t>
      </w:r>
      <w:r w:rsidR="00867E1B" w:rsidRPr="00AB2A91">
        <w:rPr>
          <w:rFonts w:ascii="Times New Roman" w:eastAsiaTheme="minorHAnsi" w:hAnsi="Times New Roman"/>
          <w:sz w:val="24"/>
          <w:szCs w:val="24"/>
        </w:rPr>
        <w:t>,</w:t>
      </w:r>
      <w:r w:rsidR="00D72B1A" w:rsidRPr="00AB2A91">
        <w:rPr>
          <w:rFonts w:ascii="Times New Roman" w:eastAsiaTheme="minorHAnsi" w:hAnsi="Times New Roman"/>
          <w:sz w:val="24"/>
          <w:szCs w:val="24"/>
        </w:rPr>
        <w:t xml:space="preserve"> Code Enforcement Officer- Zach Wenzel,</w:t>
      </w:r>
      <w:r w:rsidR="00867E1B" w:rsidRPr="00AB2A91">
        <w:rPr>
          <w:rFonts w:ascii="Times New Roman" w:eastAsiaTheme="minorHAnsi" w:hAnsi="Times New Roman"/>
          <w:sz w:val="24"/>
          <w:szCs w:val="24"/>
        </w:rPr>
        <w:t xml:space="preserve"> </w:t>
      </w:r>
      <w:r w:rsidR="00D72B1A" w:rsidRPr="00AB2A91">
        <w:rPr>
          <w:rFonts w:ascii="Times New Roman" w:eastAsiaTheme="minorHAnsi" w:hAnsi="Times New Roman"/>
          <w:sz w:val="24"/>
          <w:szCs w:val="24"/>
        </w:rPr>
        <w:t xml:space="preserve">Andrew Brunner, </w:t>
      </w:r>
      <w:r w:rsidR="00867E1B" w:rsidRPr="00AB2A91">
        <w:rPr>
          <w:rFonts w:ascii="Times New Roman" w:eastAsiaTheme="minorHAnsi" w:hAnsi="Times New Roman"/>
          <w:sz w:val="24"/>
          <w:szCs w:val="24"/>
        </w:rPr>
        <w:t xml:space="preserve">Permit Clerk – </w:t>
      </w:r>
      <w:r w:rsidR="00D17D0E" w:rsidRPr="00AB2A91">
        <w:rPr>
          <w:rFonts w:ascii="Times New Roman" w:eastAsiaTheme="minorHAnsi" w:hAnsi="Times New Roman"/>
          <w:sz w:val="24"/>
          <w:szCs w:val="24"/>
        </w:rPr>
        <w:t>Torrey Herrington</w:t>
      </w:r>
      <w:r w:rsidR="00D72B1A" w:rsidRPr="00AB2A91">
        <w:rPr>
          <w:rFonts w:ascii="Times New Roman" w:eastAsiaTheme="minorHAnsi" w:hAnsi="Times New Roman"/>
          <w:sz w:val="24"/>
          <w:szCs w:val="24"/>
        </w:rPr>
        <w:t>,</w:t>
      </w:r>
    </w:p>
    <w:p w14:paraId="5D403AB8" w14:textId="77777777" w:rsidR="00F72F83" w:rsidRPr="00AB2A91" w:rsidRDefault="00F72F83" w:rsidP="002F7F01">
      <w:pPr>
        <w:autoSpaceDE/>
        <w:autoSpaceDN/>
        <w:spacing w:line="276" w:lineRule="auto"/>
        <w:rPr>
          <w:rFonts w:ascii="Times New Roman" w:eastAsiaTheme="minorHAnsi" w:hAnsi="Times New Roman"/>
          <w:sz w:val="24"/>
          <w:szCs w:val="24"/>
        </w:rPr>
      </w:pPr>
    </w:p>
    <w:p w14:paraId="0419971D" w14:textId="77777777" w:rsidR="007D0F99" w:rsidRPr="00AB2A91" w:rsidRDefault="00E0645F" w:rsidP="00E0645F">
      <w:pPr>
        <w:jc w:val="both"/>
        <w:rPr>
          <w:rFonts w:ascii="Times New Roman" w:eastAsiaTheme="minorHAnsi" w:hAnsi="Times New Roman"/>
          <w:sz w:val="24"/>
          <w:szCs w:val="24"/>
        </w:rPr>
      </w:pPr>
      <w:r w:rsidRPr="00AB2A91">
        <w:rPr>
          <w:rFonts w:ascii="Times New Roman" w:eastAsiaTheme="minorHAnsi" w:hAnsi="Times New Roman"/>
          <w:b/>
          <w:sz w:val="24"/>
          <w:szCs w:val="24"/>
        </w:rPr>
        <w:t>Public/Agencies:</w:t>
      </w:r>
      <w:r w:rsidR="00636122" w:rsidRPr="00AB2A91">
        <w:rPr>
          <w:rFonts w:ascii="Times New Roman" w:eastAsiaTheme="minorHAnsi" w:hAnsi="Times New Roman"/>
          <w:b/>
          <w:sz w:val="24"/>
          <w:szCs w:val="24"/>
        </w:rPr>
        <w:t xml:space="preserve"> </w:t>
      </w:r>
      <w:r w:rsidR="0030528C" w:rsidRPr="00AB2A91">
        <w:rPr>
          <w:rFonts w:ascii="Times New Roman" w:eastAsiaTheme="minorHAnsi" w:hAnsi="Times New Roman"/>
          <w:b/>
          <w:sz w:val="24"/>
          <w:szCs w:val="24"/>
        </w:rPr>
        <w:t xml:space="preserve"> </w:t>
      </w:r>
      <w:r w:rsidR="00D72B1A" w:rsidRPr="00AB2A91">
        <w:rPr>
          <w:rFonts w:ascii="Times New Roman" w:eastAsiaTheme="minorHAnsi" w:hAnsi="Times New Roman"/>
          <w:sz w:val="24"/>
          <w:szCs w:val="24"/>
        </w:rPr>
        <w:t>Derick Kuch, Zoom, Steve, Brucedarling, Momma’s ipad, Ricky Bobby, Clay Gatens, Bobs Ipad Pro, Jennifer R, Bob Wilbur, moto G Power, Samsung SmA536ul</w:t>
      </w:r>
    </w:p>
    <w:p w14:paraId="64C6E715" w14:textId="77777777" w:rsidR="00E0645F" w:rsidRPr="00AB2A91" w:rsidRDefault="00E0645F" w:rsidP="00E0645F">
      <w:pPr>
        <w:spacing w:line="480" w:lineRule="auto"/>
        <w:jc w:val="both"/>
        <w:rPr>
          <w:rFonts w:ascii="Times New Roman" w:hAnsi="Times New Roman"/>
          <w:b/>
          <w:bCs/>
          <w:sz w:val="24"/>
          <w:szCs w:val="24"/>
        </w:rPr>
      </w:pPr>
      <w:r w:rsidRPr="00AB2A91">
        <w:rPr>
          <w:rFonts w:ascii="Times New Roman" w:hAnsi="Times New Roman"/>
          <w:b/>
          <w:bCs/>
          <w:noProof/>
          <w:sz w:val="24"/>
          <w:szCs w:val="24"/>
        </w:rPr>
        <mc:AlternateContent>
          <mc:Choice Requires="wps">
            <w:drawing>
              <wp:anchor distT="0" distB="0" distL="114300" distR="114300" simplePos="0" relativeHeight="251659776" behindDoc="0" locked="0" layoutInCell="1" allowOverlap="1" wp14:anchorId="1A8EBBFA" wp14:editId="70CE3504">
                <wp:simplePos x="0" y="0"/>
                <wp:positionH relativeFrom="column">
                  <wp:posOffset>9525</wp:posOffset>
                </wp:positionH>
                <wp:positionV relativeFrom="paragraph">
                  <wp:posOffset>154305</wp:posOffset>
                </wp:positionV>
                <wp:extent cx="612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2457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6BF00C"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5pt" to="48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" strokeweight="1.5pt"/>
            </w:pict>
          </mc:Fallback>
        </mc:AlternateContent>
      </w:r>
    </w:p>
    <w:p w14:paraId="3D9C0FA2" w14:textId="77777777" w:rsidR="00E0645F" w:rsidRPr="00AB2A91" w:rsidRDefault="00E0645F" w:rsidP="00E0645F">
      <w:pPr>
        <w:jc w:val="both"/>
        <w:rPr>
          <w:rFonts w:ascii="Times New Roman" w:hAnsi="Times New Roman"/>
          <w:b/>
          <w:bCs/>
          <w:sz w:val="24"/>
          <w:szCs w:val="24"/>
        </w:rPr>
      </w:pPr>
      <w:r w:rsidRPr="00AB2A91">
        <w:rPr>
          <w:rFonts w:ascii="Times New Roman" w:hAnsi="Times New Roman"/>
          <w:b/>
          <w:bCs/>
          <w:i/>
          <w:sz w:val="24"/>
          <w:szCs w:val="24"/>
        </w:rPr>
        <w:t>AGENDA</w:t>
      </w:r>
      <w:r w:rsidRPr="00AB2A91">
        <w:rPr>
          <w:rFonts w:ascii="Times New Roman" w:hAnsi="Times New Roman"/>
          <w:b/>
          <w:bCs/>
          <w:sz w:val="24"/>
          <w:szCs w:val="24"/>
        </w:rPr>
        <w:t>:</w:t>
      </w:r>
    </w:p>
    <w:p w14:paraId="27108F1F" w14:textId="77777777" w:rsidR="00E0645F" w:rsidRPr="00AB2A91" w:rsidRDefault="00E0645F" w:rsidP="00E0645F">
      <w:pPr>
        <w:pStyle w:val="ListParagraph"/>
        <w:numPr>
          <w:ilvl w:val="0"/>
          <w:numId w:val="14"/>
        </w:numPr>
        <w:jc w:val="both"/>
        <w:rPr>
          <w:rFonts w:ascii="Times New Roman" w:hAnsi="Times New Roman"/>
          <w:b/>
          <w:bCs/>
          <w:sz w:val="24"/>
          <w:szCs w:val="24"/>
        </w:rPr>
      </w:pPr>
      <w:r w:rsidRPr="00AB2A91">
        <w:rPr>
          <w:rFonts w:ascii="Times New Roman" w:hAnsi="Times New Roman"/>
          <w:b/>
          <w:bCs/>
          <w:sz w:val="24"/>
          <w:szCs w:val="24"/>
        </w:rPr>
        <w:t>CALL TO ORDER</w:t>
      </w:r>
    </w:p>
    <w:p w14:paraId="414F66DD" w14:textId="77777777" w:rsidR="00380325" w:rsidRPr="00AB2A91" w:rsidRDefault="00380325" w:rsidP="002F7F01">
      <w:pPr>
        <w:ind w:left="720"/>
        <w:jc w:val="both"/>
        <w:rPr>
          <w:rFonts w:ascii="Times New Roman" w:hAnsi="Times New Roman"/>
          <w:bCs/>
          <w:sz w:val="24"/>
          <w:szCs w:val="24"/>
        </w:rPr>
      </w:pPr>
      <w:r w:rsidRPr="00AB2A91">
        <w:rPr>
          <w:rFonts w:ascii="Times New Roman" w:hAnsi="Times New Roman"/>
          <w:bCs/>
          <w:sz w:val="24"/>
          <w:szCs w:val="24"/>
        </w:rPr>
        <w:t>Hearing Examiner Kottkamp called the Hearing to order</w:t>
      </w:r>
      <w:r w:rsidR="00D17D04" w:rsidRPr="00AB2A91">
        <w:rPr>
          <w:rFonts w:ascii="Times New Roman" w:hAnsi="Times New Roman"/>
          <w:bCs/>
          <w:sz w:val="24"/>
          <w:szCs w:val="24"/>
        </w:rPr>
        <w:t xml:space="preserve"> at </w:t>
      </w:r>
      <w:r w:rsidR="007A7EBC" w:rsidRPr="00AB2A91">
        <w:rPr>
          <w:rFonts w:ascii="Times New Roman" w:hAnsi="Times New Roman"/>
          <w:bCs/>
          <w:sz w:val="24"/>
          <w:szCs w:val="24"/>
        </w:rPr>
        <w:t>9</w:t>
      </w:r>
      <w:r w:rsidR="00D17D04" w:rsidRPr="00AB2A91">
        <w:rPr>
          <w:rFonts w:ascii="Times New Roman" w:hAnsi="Times New Roman"/>
          <w:bCs/>
          <w:sz w:val="24"/>
          <w:szCs w:val="24"/>
        </w:rPr>
        <w:t>:0</w:t>
      </w:r>
      <w:r w:rsidR="00475FA2" w:rsidRPr="00AB2A91">
        <w:rPr>
          <w:rFonts w:ascii="Times New Roman" w:hAnsi="Times New Roman"/>
          <w:bCs/>
          <w:sz w:val="24"/>
          <w:szCs w:val="24"/>
        </w:rPr>
        <w:t>0</w:t>
      </w:r>
      <w:r w:rsidR="00B054AE" w:rsidRPr="00AB2A91">
        <w:rPr>
          <w:rFonts w:ascii="Times New Roman" w:hAnsi="Times New Roman"/>
          <w:bCs/>
          <w:sz w:val="24"/>
          <w:szCs w:val="24"/>
        </w:rPr>
        <w:t xml:space="preserve"> </w:t>
      </w:r>
      <w:r w:rsidR="007A7EBC" w:rsidRPr="00AB2A91">
        <w:rPr>
          <w:rFonts w:ascii="Times New Roman" w:hAnsi="Times New Roman"/>
          <w:bCs/>
          <w:sz w:val="24"/>
          <w:szCs w:val="24"/>
        </w:rPr>
        <w:t>a</w:t>
      </w:r>
      <w:r w:rsidR="00B054AE" w:rsidRPr="00AB2A91">
        <w:rPr>
          <w:rFonts w:ascii="Times New Roman" w:hAnsi="Times New Roman"/>
          <w:bCs/>
          <w:sz w:val="24"/>
          <w:szCs w:val="24"/>
        </w:rPr>
        <w:t>m</w:t>
      </w:r>
      <w:r w:rsidRPr="00AB2A91">
        <w:rPr>
          <w:rFonts w:ascii="Times New Roman" w:hAnsi="Times New Roman"/>
          <w:bCs/>
          <w:sz w:val="24"/>
          <w:szCs w:val="24"/>
        </w:rPr>
        <w:t>. No objections were given to Mr. Kottkamp running today’s hearing. Instruction was given to attendees on how the hearing is conducted and how to participate, testify, and appeal a decision.</w:t>
      </w:r>
      <w:r w:rsidR="007C5879" w:rsidRPr="00AB2A91">
        <w:rPr>
          <w:rFonts w:ascii="Times New Roman" w:hAnsi="Times New Roman"/>
          <w:bCs/>
          <w:sz w:val="24"/>
          <w:szCs w:val="24"/>
        </w:rPr>
        <w:t xml:space="preserve"> </w:t>
      </w:r>
    </w:p>
    <w:p w14:paraId="1E29F485" w14:textId="77777777" w:rsidR="00D72B1A" w:rsidRPr="00AB2A91" w:rsidRDefault="00D72B1A" w:rsidP="002F7F01">
      <w:pPr>
        <w:ind w:left="720"/>
        <w:jc w:val="both"/>
        <w:rPr>
          <w:rFonts w:ascii="Times New Roman" w:hAnsi="Times New Roman"/>
          <w:bCs/>
          <w:sz w:val="24"/>
          <w:szCs w:val="24"/>
        </w:rPr>
      </w:pPr>
    </w:p>
    <w:p w14:paraId="4A9649B0" w14:textId="77777777" w:rsidR="00D72B1A" w:rsidRPr="00AB2A91" w:rsidRDefault="00D72B1A" w:rsidP="002F7F01">
      <w:pPr>
        <w:ind w:left="720"/>
        <w:jc w:val="both"/>
        <w:rPr>
          <w:rFonts w:ascii="Times New Roman" w:hAnsi="Times New Roman"/>
          <w:bCs/>
          <w:sz w:val="24"/>
          <w:szCs w:val="24"/>
        </w:rPr>
      </w:pPr>
      <w:r w:rsidRPr="00AB2A91">
        <w:rPr>
          <w:rFonts w:ascii="Times New Roman" w:hAnsi="Times New Roman"/>
          <w:bCs/>
          <w:sz w:val="24"/>
          <w:szCs w:val="24"/>
        </w:rPr>
        <w:t xml:space="preserve">Hearing Examiner Kottkamp struck Administrative appeal AA 22-409- Kottkamp recused himself, this hearing is to continue with a different Hearing Examiner on a future date that is TBD. </w:t>
      </w:r>
    </w:p>
    <w:p w14:paraId="0295C7B2" w14:textId="77777777" w:rsidR="005B4A7E" w:rsidRPr="00AB2A91" w:rsidRDefault="005B4A7E" w:rsidP="002F7F01">
      <w:pPr>
        <w:ind w:left="720"/>
        <w:jc w:val="both"/>
        <w:rPr>
          <w:rFonts w:ascii="Times New Roman" w:hAnsi="Times New Roman"/>
          <w:bCs/>
          <w:sz w:val="24"/>
          <w:szCs w:val="24"/>
        </w:rPr>
      </w:pPr>
    </w:p>
    <w:p w14:paraId="471ABA93" w14:textId="77777777" w:rsidR="00F915DE" w:rsidRPr="00AB2A91" w:rsidRDefault="00E0645F" w:rsidP="002F7F01">
      <w:pPr>
        <w:jc w:val="both"/>
        <w:rPr>
          <w:rFonts w:ascii="Times New Roman" w:hAnsi="Times New Roman"/>
          <w:b/>
          <w:bCs/>
          <w:sz w:val="24"/>
          <w:szCs w:val="24"/>
        </w:rPr>
      </w:pPr>
      <w:r w:rsidRPr="00AB2A91">
        <w:rPr>
          <w:rFonts w:ascii="Times New Roman" w:hAnsi="Times New Roman"/>
          <w:b/>
          <w:bCs/>
          <w:sz w:val="24"/>
          <w:szCs w:val="24"/>
        </w:rPr>
        <w:t>II.</w:t>
      </w:r>
      <w:r w:rsidRPr="00AB2A91">
        <w:rPr>
          <w:rFonts w:ascii="Times New Roman" w:hAnsi="Times New Roman"/>
          <w:b/>
          <w:bCs/>
          <w:sz w:val="24"/>
          <w:szCs w:val="24"/>
        </w:rPr>
        <w:tab/>
        <w:t>PUBLIC HEARINGS</w:t>
      </w:r>
    </w:p>
    <w:p w14:paraId="67747B1C" w14:textId="77777777" w:rsidR="00867E1B" w:rsidRPr="00AB2A91" w:rsidRDefault="00867E1B" w:rsidP="002F7F01">
      <w:pPr>
        <w:jc w:val="both"/>
        <w:rPr>
          <w:rFonts w:ascii="Times New Roman" w:hAnsi="Times New Roman"/>
          <w:b/>
          <w:bCs/>
          <w:sz w:val="24"/>
          <w:szCs w:val="24"/>
        </w:rPr>
      </w:pPr>
    </w:p>
    <w:p w14:paraId="7AA3CC9E" w14:textId="77777777" w:rsidR="007C5E09" w:rsidRPr="00AB2A91" w:rsidRDefault="007C5E09" w:rsidP="007C5E09">
      <w:pPr>
        <w:spacing w:after="120"/>
        <w:rPr>
          <w:rFonts w:ascii="Times New Roman" w:hAnsi="Times New Roman"/>
          <w:b/>
          <w:bCs/>
          <w:sz w:val="24"/>
          <w:szCs w:val="24"/>
        </w:rPr>
      </w:pPr>
      <w:r w:rsidRPr="00AB2A91">
        <w:rPr>
          <w:rFonts w:ascii="Times New Roman" w:hAnsi="Times New Roman"/>
          <w:b/>
          <w:sz w:val="24"/>
          <w:szCs w:val="24"/>
        </w:rPr>
        <w:t xml:space="preserve">AA 22-406 Icicle/Bunk: </w:t>
      </w:r>
      <w:r w:rsidRPr="00AB2A91">
        <w:rPr>
          <w:rFonts w:ascii="Times New Roman" w:hAnsi="Times New Roman"/>
          <w:bCs/>
          <w:sz w:val="24"/>
          <w:szCs w:val="24"/>
        </w:rPr>
        <w:t>A request for an Administrative Appeal was submitted to appeal the Notice and Order to Abate Violations CE 22-0056</w:t>
      </w:r>
      <w:r w:rsidR="001D727A" w:rsidRPr="00AB2A91">
        <w:rPr>
          <w:rFonts w:ascii="Times New Roman" w:hAnsi="Times New Roman"/>
          <w:bCs/>
          <w:sz w:val="24"/>
          <w:szCs w:val="24"/>
        </w:rPr>
        <w:t xml:space="preserve">. </w:t>
      </w:r>
      <w:r w:rsidRPr="00AB2A91">
        <w:rPr>
          <w:rFonts w:ascii="Times New Roman" w:hAnsi="Times New Roman"/>
          <w:sz w:val="24"/>
          <w:szCs w:val="24"/>
        </w:rPr>
        <w:t>12 Norling LN., Leavenworth, WA 98826; and identified by Assessor's Parcel No.: 24-17-14-140-350</w:t>
      </w:r>
      <w:r w:rsidR="001D727A" w:rsidRPr="00AB2A91">
        <w:rPr>
          <w:rFonts w:ascii="Times New Roman" w:hAnsi="Times New Roman"/>
          <w:bCs/>
          <w:sz w:val="24"/>
          <w:szCs w:val="24"/>
        </w:rPr>
        <w:t xml:space="preserve">- </w:t>
      </w:r>
      <w:r w:rsidR="001D727A" w:rsidRPr="00AB2A91">
        <w:rPr>
          <w:rFonts w:ascii="Times New Roman" w:hAnsi="Times New Roman"/>
          <w:b/>
          <w:sz w:val="24"/>
          <w:szCs w:val="24"/>
        </w:rPr>
        <w:t xml:space="preserve">STR Manager- </w:t>
      </w:r>
      <w:r w:rsidRPr="00AB2A91">
        <w:rPr>
          <w:rFonts w:ascii="Times New Roman" w:hAnsi="Times New Roman"/>
          <w:b/>
          <w:bCs/>
          <w:sz w:val="24"/>
          <w:szCs w:val="24"/>
        </w:rPr>
        <w:t>Kirsten Ryles</w:t>
      </w:r>
    </w:p>
    <w:p w14:paraId="78EDB55E" w14:textId="77777777" w:rsidR="000B0212" w:rsidRPr="00AB2A91" w:rsidRDefault="000B0212" w:rsidP="007C5E09">
      <w:pPr>
        <w:spacing w:after="120"/>
        <w:rPr>
          <w:rFonts w:ascii="Times New Roman" w:hAnsi="Times New Roman"/>
          <w:bCs/>
          <w:sz w:val="24"/>
          <w:szCs w:val="24"/>
        </w:rPr>
      </w:pPr>
    </w:p>
    <w:p w14:paraId="5253CD9C" w14:textId="77777777" w:rsidR="000B0212" w:rsidRPr="00AB2A91" w:rsidRDefault="000B0212" w:rsidP="000B0212">
      <w:pPr>
        <w:spacing w:after="120"/>
        <w:ind w:left="720"/>
        <w:rPr>
          <w:rFonts w:ascii="Times New Roman" w:hAnsi="Times New Roman"/>
          <w:bCs/>
          <w:sz w:val="24"/>
          <w:szCs w:val="24"/>
        </w:rPr>
      </w:pPr>
      <w:r w:rsidRPr="00AB2A91">
        <w:rPr>
          <w:rFonts w:ascii="Times New Roman" w:hAnsi="Times New Roman"/>
          <w:bCs/>
          <w:sz w:val="24"/>
          <w:szCs w:val="24"/>
        </w:rPr>
        <w:t>Kottkamp admits all files, appeal materials, and declarations into the record</w:t>
      </w:r>
    </w:p>
    <w:p w14:paraId="7403BA40" w14:textId="77777777" w:rsidR="001D727A" w:rsidRPr="00AB2A91" w:rsidRDefault="001D727A" w:rsidP="001D727A">
      <w:pPr>
        <w:adjustRightInd w:val="0"/>
        <w:rPr>
          <w:rFonts w:ascii="Times New Roman" w:hAnsi="Times New Roman"/>
          <w:sz w:val="24"/>
          <w:szCs w:val="24"/>
        </w:rPr>
      </w:pPr>
      <w:r w:rsidRPr="00AB2A91">
        <w:rPr>
          <w:rFonts w:ascii="Times New Roman" w:hAnsi="Times New Roman"/>
          <w:b/>
          <w:sz w:val="24"/>
          <w:szCs w:val="24"/>
        </w:rPr>
        <w:tab/>
      </w:r>
      <w:r w:rsidRPr="00AB2A91">
        <w:rPr>
          <w:rFonts w:ascii="Times New Roman" w:hAnsi="Times New Roman"/>
          <w:sz w:val="24"/>
          <w:szCs w:val="24"/>
        </w:rPr>
        <w:t xml:space="preserve">Short-term Rental Manager Kirsten Ryles gave a presentation on the application.  Staff </w:t>
      </w:r>
      <w:r w:rsidRPr="00AB2A91">
        <w:rPr>
          <w:rFonts w:ascii="Times New Roman" w:hAnsi="Times New Roman"/>
          <w:sz w:val="24"/>
          <w:szCs w:val="24"/>
        </w:rPr>
        <w:tab/>
        <w:t>recommends that the denial be upheld.</w:t>
      </w:r>
    </w:p>
    <w:p w14:paraId="4E0D2E9F" w14:textId="77777777" w:rsidR="001D727A" w:rsidRPr="00AB2A91" w:rsidRDefault="001D727A" w:rsidP="001D727A">
      <w:pPr>
        <w:adjustRightInd w:val="0"/>
        <w:rPr>
          <w:rFonts w:ascii="Times New Roman" w:hAnsi="Times New Roman"/>
          <w:sz w:val="24"/>
          <w:szCs w:val="24"/>
        </w:rPr>
      </w:pPr>
    </w:p>
    <w:p w14:paraId="6AC26FE3" w14:textId="2C9F43CE" w:rsidR="001D727A" w:rsidRPr="00AB2A91" w:rsidRDefault="001D727A" w:rsidP="000B0212">
      <w:pPr>
        <w:adjustRightInd w:val="0"/>
        <w:ind w:left="720"/>
        <w:rPr>
          <w:rFonts w:ascii="Times New Roman" w:hAnsi="Times New Roman"/>
          <w:sz w:val="24"/>
          <w:szCs w:val="24"/>
        </w:rPr>
      </w:pPr>
      <w:r w:rsidRPr="00AB2A91">
        <w:rPr>
          <w:rFonts w:ascii="Times New Roman" w:hAnsi="Times New Roman"/>
          <w:sz w:val="24"/>
          <w:szCs w:val="24"/>
        </w:rPr>
        <w:lastRenderedPageBreak/>
        <w:t xml:space="preserve">Clay Gatens Gaten Greens Weidenbach PLLC Attorney for applicant was sworn in, and proceeds with argument. Code enforcement is Premature </w:t>
      </w:r>
      <w:r w:rsidR="000B0212" w:rsidRPr="00AB2A91">
        <w:rPr>
          <w:rFonts w:ascii="Times New Roman" w:hAnsi="Times New Roman"/>
          <w:sz w:val="24"/>
          <w:szCs w:val="24"/>
        </w:rPr>
        <w:t xml:space="preserve">because the appellants are operating in good faith to resolve the zoning violation through the </w:t>
      </w:r>
      <w:r w:rsidR="008E5AAB">
        <w:rPr>
          <w:rFonts w:ascii="Times New Roman" w:hAnsi="Times New Roman"/>
          <w:sz w:val="24"/>
          <w:szCs w:val="24"/>
        </w:rPr>
        <w:t>LUPA</w:t>
      </w:r>
      <w:r w:rsidR="000B0212" w:rsidRPr="00AB2A91">
        <w:rPr>
          <w:rFonts w:ascii="Times New Roman" w:hAnsi="Times New Roman"/>
          <w:sz w:val="24"/>
          <w:szCs w:val="24"/>
        </w:rPr>
        <w:t xml:space="preserve"> appeal.</w:t>
      </w:r>
    </w:p>
    <w:p w14:paraId="404B4768" w14:textId="77777777" w:rsidR="000B0212" w:rsidRPr="00AB2A91" w:rsidRDefault="000B0212" w:rsidP="000B0212">
      <w:pPr>
        <w:adjustRightInd w:val="0"/>
        <w:ind w:left="720"/>
        <w:rPr>
          <w:rFonts w:ascii="Times New Roman" w:hAnsi="Times New Roman"/>
          <w:sz w:val="24"/>
          <w:szCs w:val="24"/>
        </w:rPr>
      </w:pPr>
    </w:p>
    <w:p w14:paraId="22FF48DC" w14:textId="77777777" w:rsidR="000B0212" w:rsidRPr="00AB2A91" w:rsidRDefault="00AB2A91" w:rsidP="000B0212">
      <w:pPr>
        <w:adjustRightInd w:val="0"/>
        <w:ind w:left="720"/>
        <w:rPr>
          <w:rFonts w:ascii="Times New Roman" w:hAnsi="Times New Roman"/>
          <w:sz w:val="24"/>
          <w:szCs w:val="24"/>
        </w:rPr>
      </w:pPr>
      <w:r>
        <w:rPr>
          <w:rFonts w:ascii="Times New Roman" w:hAnsi="Times New Roman"/>
          <w:sz w:val="24"/>
          <w:szCs w:val="24"/>
        </w:rPr>
        <w:t xml:space="preserve">With no comment from the public, </w:t>
      </w:r>
      <w:r w:rsidR="000B0212" w:rsidRPr="00AB2A91">
        <w:rPr>
          <w:rFonts w:ascii="Times New Roman" w:hAnsi="Times New Roman"/>
          <w:sz w:val="24"/>
          <w:szCs w:val="24"/>
        </w:rPr>
        <w:t xml:space="preserve">Kottkamp closes the record for this hearing. </w:t>
      </w:r>
    </w:p>
    <w:p w14:paraId="369ADEDD" w14:textId="77777777" w:rsidR="001D727A" w:rsidRPr="00AB2A91" w:rsidRDefault="001D727A" w:rsidP="007C5E09">
      <w:pPr>
        <w:spacing w:after="120"/>
        <w:rPr>
          <w:rFonts w:ascii="Times New Roman" w:hAnsi="Times New Roman"/>
          <w:b/>
          <w:bCs/>
          <w:sz w:val="24"/>
          <w:szCs w:val="24"/>
        </w:rPr>
      </w:pPr>
    </w:p>
    <w:p w14:paraId="6E648DF0" w14:textId="77777777" w:rsidR="000B0212" w:rsidRPr="00AB2A91" w:rsidRDefault="000B0212" w:rsidP="000B0212">
      <w:pPr>
        <w:rPr>
          <w:rFonts w:ascii="Times New Roman" w:hAnsi="Times New Roman"/>
          <w:sz w:val="24"/>
          <w:szCs w:val="24"/>
        </w:rPr>
      </w:pPr>
      <w:r w:rsidRPr="00AB2A91">
        <w:rPr>
          <w:rFonts w:ascii="Times New Roman" w:hAnsi="Times New Roman"/>
          <w:b/>
          <w:sz w:val="24"/>
          <w:szCs w:val="24"/>
        </w:rPr>
        <w:t xml:space="preserve">AA 22-466 Adler Bach LLC: </w:t>
      </w:r>
      <w:r w:rsidRPr="00AB2A91">
        <w:rPr>
          <w:rFonts w:ascii="Times New Roman" w:hAnsi="Times New Roman"/>
          <w:bCs/>
          <w:sz w:val="24"/>
          <w:szCs w:val="24"/>
        </w:rPr>
        <w:t xml:space="preserve">A request for an Administrative Appeal was submitted to appeal the denial of a Tier 1 Short Term Rental Permit. </w:t>
      </w:r>
      <w:r w:rsidRPr="00AB2A91">
        <w:rPr>
          <w:rFonts w:ascii="Times New Roman" w:hAnsi="Times New Roman"/>
          <w:sz w:val="24"/>
          <w:szCs w:val="24"/>
        </w:rPr>
        <w:t xml:space="preserve"> 20/24 Adler Bach Lane, Leavenworth, WA 98826; identified by Assessor's Parcel No.: 25-18-29-300-024- Kirsten Ryles</w:t>
      </w:r>
    </w:p>
    <w:p w14:paraId="22A61F3C" w14:textId="77777777" w:rsidR="000B0212" w:rsidRPr="00AB2A91" w:rsidRDefault="000B0212" w:rsidP="000B0212">
      <w:pPr>
        <w:rPr>
          <w:rFonts w:ascii="Times New Roman" w:hAnsi="Times New Roman"/>
          <w:bCs/>
          <w:sz w:val="24"/>
          <w:szCs w:val="24"/>
        </w:rPr>
      </w:pPr>
    </w:p>
    <w:p w14:paraId="5A08FBC4" w14:textId="77777777" w:rsidR="000B0212" w:rsidRPr="00AB2A91" w:rsidRDefault="000B0212" w:rsidP="000B0212">
      <w:pPr>
        <w:spacing w:after="120"/>
        <w:ind w:left="720"/>
        <w:rPr>
          <w:rFonts w:ascii="Times New Roman" w:hAnsi="Times New Roman"/>
          <w:bCs/>
          <w:sz w:val="24"/>
          <w:szCs w:val="24"/>
        </w:rPr>
      </w:pPr>
      <w:r w:rsidRPr="00AB2A91">
        <w:rPr>
          <w:rFonts w:ascii="Times New Roman" w:hAnsi="Times New Roman"/>
          <w:bCs/>
          <w:sz w:val="24"/>
          <w:szCs w:val="24"/>
        </w:rPr>
        <w:t>Kottkamp admits all files, appeal materials, and declarations into the record</w:t>
      </w:r>
    </w:p>
    <w:p w14:paraId="25AF662C" w14:textId="77777777" w:rsidR="000B0212" w:rsidRPr="00AB2A91" w:rsidRDefault="000B0212" w:rsidP="000B0212">
      <w:pPr>
        <w:adjustRightInd w:val="0"/>
        <w:ind w:left="720"/>
        <w:rPr>
          <w:rFonts w:ascii="Times New Roman" w:hAnsi="Times New Roman"/>
          <w:sz w:val="24"/>
          <w:szCs w:val="24"/>
        </w:rPr>
      </w:pPr>
      <w:r w:rsidRPr="00AB2A91">
        <w:rPr>
          <w:rFonts w:ascii="Times New Roman" w:hAnsi="Times New Roman"/>
          <w:sz w:val="24"/>
          <w:szCs w:val="24"/>
        </w:rPr>
        <w:t>Short-term Rental Manager Kirsten Ryles gave a presentation on the application.  Staff recommends that the denial be upheld.</w:t>
      </w:r>
    </w:p>
    <w:p w14:paraId="54EF62E6" w14:textId="77777777" w:rsidR="000B0212" w:rsidRPr="00AB2A91" w:rsidRDefault="000B0212" w:rsidP="000B0212">
      <w:pPr>
        <w:adjustRightInd w:val="0"/>
        <w:ind w:left="720"/>
        <w:rPr>
          <w:rFonts w:ascii="Times New Roman" w:hAnsi="Times New Roman"/>
          <w:sz w:val="24"/>
          <w:szCs w:val="24"/>
        </w:rPr>
      </w:pPr>
    </w:p>
    <w:p w14:paraId="7EB2053E" w14:textId="199DF22C" w:rsidR="000B0212" w:rsidRPr="00AB2A91" w:rsidRDefault="000B0212" w:rsidP="000B0212">
      <w:pPr>
        <w:adjustRightInd w:val="0"/>
        <w:ind w:left="720"/>
        <w:rPr>
          <w:rFonts w:ascii="Times New Roman" w:hAnsi="Times New Roman"/>
          <w:sz w:val="24"/>
          <w:szCs w:val="24"/>
        </w:rPr>
      </w:pPr>
      <w:r w:rsidRPr="00AB2A91">
        <w:rPr>
          <w:rFonts w:ascii="Times New Roman" w:hAnsi="Times New Roman"/>
          <w:sz w:val="24"/>
          <w:szCs w:val="24"/>
        </w:rPr>
        <w:t xml:space="preserve">Clay Gatens Attorney for the appellants, provides no testimony, but proceeds with argument. Application is a repeat of the Tier 2 application, states there is no new legal arguments, or evidence is introduced from Prior Tier 2 application. Will seek to have this matter </w:t>
      </w:r>
      <w:r w:rsidR="00616F80" w:rsidRPr="00AB2A91">
        <w:rPr>
          <w:rFonts w:ascii="Times New Roman" w:hAnsi="Times New Roman"/>
          <w:sz w:val="24"/>
          <w:szCs w:val="24"/>
        </w:rPr>
        <w:t xml:space="preserve">consolidated with the pending tier 2 </w:t>
      </w:r>
      <w:r w:rsidR="008E5AAB">
        <w:rPr>
          <w:rFonts w:ascii="Times New Roman" w:hAnsi="Times New Roman"/>
          <w:sz w:val="24"/>
          <w:szCs w:val="24"/>
        </w:rPr>
        <w:t>LUPA</w:t>
      </w:r>
      <w:bookmarkStart w:id="0" w:name="_GoBack"/>
      <w:bookmarkEnd w:id="0"/>
      <w:r w:rsidR="00616F80" w:rsidRPr="00AB2A91">
        <w:rPr>
          <w:rFonts w:ascii="Times New Roman" w:hAnsi="Times New Roman"/>
          <w:sz w:val="24"/>
          <w:szCs w:val="24"/>
        </w:rPr>
        <w:t xml:space="preserve"> appeal in front of the court of appeals which is currently pending. </w:t>
      </w:r>
    </w:p>
    <w:p w14:paraId="0E8006C0" w14:textId="77777777" w:rsidR="00616F80" w:rsidRPr="00AB2A91" w:rsidRDefault="00616F80" w:rsidP="000B0212">
      <w:pPr>
        <w:adjustRightInd w:val="0"/>
        <w:ind w:left="720"/>
        <w:rPr>
          <w:rFonts w:ascii="Times New Roman" w:hAnsi="Times New Roman"/>
          <w:sz w:val="24"/>
          <w:szCs w:val="24"/>
        </w:rPr>
      </w:pPr>
    </w:p>
    <w:p w14:paraId="608FA487" w14:textId="77777777" w:rsidR="00616F80" w:rsidRPr="00AB2A91" w:rsidRDefault="00616F80" w:rsidP="00616F80">
      <w:pPr>
        <w:adjustRightInd w:val="0"/>
        <w:ind w:left="720"/>
        <w:rPr>
          <w:rFonts w:ascii="Times New Roman" w:hAnsi="Times New Roman"/>
          <w:sz w:val="24"/>
          <w:szCs w:val="24"/>
        </w:rPr>
      </w:pPr>
      <w:r w:rsidRPr="00AB2A91">
        <w:rPr>
          <w:rFonts w:ascii="Times New Roman" w:hAnsi="Times New Roman"/>
          <w:sz w:val="24"/>
          <w:szCs w:val="24"/>
        </w:rPr>
        <w:t xml:space="preserve">Kirsten Ryles states the long-term renters have moved out of the ADU at this time. Proof of two sites where ADU is for rent. </w:t>
      </w:r>
      <w:proofErr w:type="spellStart"/>
      <w:r w:rsidRPr="00AB2A91">
        <w:rPr>
          <w:rFonts w:ascii="Times New Roman" w:hAnsi="Times New Roman"/>
          <w:sz w:val="24"/>
          <w:szCs w:val="24"/>
        </w:rPr>
        <w:t>Kottcamp</w:t>
      </w:r>
      <w:proofErr w:type="spellEnd"/>
      <w:r w:rsidRPr="00AB2A91">
        <w:rPr>
          <w:rFonts w:ascii="Times New Roman" w:hAnsi="Times New Roman"/>
          <w:sz w:val="24"/>
          <w:szCs w:val="24"/>
        </w:rPr>
        <w:t xml:space="preserve"> allows Ryles to submit evidence into the record, allows Gatens until next Wednesday to respond. </w:t>
      </w:r>
    </w:p>
    <w:p w14:paraId="01A7B267" w14:textId="77777777" w:rsidR="00616F80" w:rsidRPr="00AB2A91" w:rsidRDefault="00616F80" w:rsidP="00616F80">
      <w:pPr>
        <w:adjustRightInd w:val="0"/>
        <w:ind w:left="720"/>
        <w:rPr>
          <w:rFonts w:ascii="Times New Roman" w:hAnsi="Times New Roman"/>
          <w:sz w:val="24"/>
          <w:szCs w:val="24"/>
        </w:rPr>
      </w:pPr>
    </w:p>
    <w:p w14:paraId="1973C75A" w14:textId="77777777" w:rsidR="00616F80" w:rsidRPr="00AB2A91" w:rsidRDefault="00AB2A91" w:rsidP="00616F80">
      <w:pPr>
        <w:adjustRightInd w:val="0"/>
        <w:ind w:left="720"/>
        <w:rPr>
          <w:rFonts w:ascii="Times New Roman" w:hAnsi="Times New Roman"/>
          <w:sz w:val="24"/>
          <w:szCs w:val="24"/>
        </w:rPr>
      </w:pPr>
      <w:r>
        <w:rPr>
          <w:rFonts w:ascii="Times New Roman" w:hAnsi="Times New Roman"/>
          <w:sz w:val="24"/>
          <w:szCs w:val="24"/>
        </w:rPr>
        <w:t xml:space="preserve">No public comment, </w:t>
      </w:r>
      <w:proofErr w:type="spellStart"/>
      <w:r w:rsidR="00616F80" w:rsidRPr="00AB2A91">
        <w:rPr>
          <w:rFonts w:ascii="Times New Roman" w:hAnsi="Times New Roman"/>
          <w:sz w:val="24"/>
          <w:szCs w:val="24"/>
        </w:rPr>
        <w:t>Kottcamp</w:t>
      </w:r>
      <w:proofErr w:type="spellEnd"/>
      <w:r w:rsidR="00616F80" w:rsidRPr="00AB2A91">
        <w:rPr>
          <w:rFonts w:ascii="Times New Roman" w:hAnsi="Times New Roman"/>
          <w:sz w:val="24"/>
          <w:szCs w:val="24"/>
        </w:rPr>
        <w:t xml:space="preserve"> leaves the record open until 5:00 P.M Wednesday, December 14, 2022</w:t>
      </w:r>
    </w:p>
    <w:p w14:paraId="09B38870" w14:textId="77777777" w:rsidR="000B0212" w:rsidRPr="00AB2A91" w:rsidRDefault="000B0212" w:rsidP="000B0212">
      <w:pPr>
        <w:spacing w:after="120"/>
        <w:ind w:left="720"/>
        <w:rPr>
          <w:rFonts w:ascii="Times New Roman" w:hAnsi="Times New Roman"/>
          <w:bCs/>
          <w:sz w:val="24"/>
          <w:szCs w:val="24"/>
        </w:rPr>
      </w:pPr>
    </w:p>
    <w:p w14:paraId="4785ED44" w14:textId="77777777" w:rsidR="00616F80" w:rsidRPr="00AB2A91" w:rsidRDefault="00616F80" w:rsidP="00616F80">
      <w:pPr>
        <w:jc w:val="both"/>
        <w:rPr>
          <w:rFonts w:ascii="Times New Roman" w:hAnsi="Times New Roman"/>
          <w:b/>
          <w:sz w:val="24"/>
          <w:szCs w:val="24"/>
        </w:rPr>
      </w:pPr>
      <w:r w:rsidRPr="00AB2A91">
        <w:rPr>
          <w:rFonts w:ascii="Times New Roman" w:hAnsi="Times New Roman"/>
          <w:b/>
          <w:sz w:val="24"/>
          <w:szCs w:val="24"/>
        </w:rPr>
        <w:t xml:space="preserve">PL 22-286 Smith: </w:t>
      </w:r>
      <w:r w:rsidRPr="00AB2A91">
        <w:rPr>
          <w:rFonts w:ascii="Times New Roman" w:hAnsi="Times New Roman"/>
          <w:sz w:val="24"/>
          <w:szCs w:val="24"/>
        </w:rPr>
        <w:t xml:space="preserve">An application was submitted to subdivide approximately 3.42 acres into 5 lots. The smallest lot is proposed at approximately 21,344 </w:t>
      </w:r>
      <w:r w:rsidR="00AB2A91" w:rsidRPr="00AB2A91">
        <w:rPr>
          <w:rFonts w:ascii="Times New Roman" w:hAnsi="Times New Roman"/>
          <w:sz w:val="24"/>
          <w:szCs w:val="24"/>
        </w:rPr>
        <w:t>sq. ft</w:t>
      </w:r>
      <w:r w:rsidRPr="00AB2A91">
        <w:rPr>
          <w:rFonts w:ascii="Times New Roman" w:hAnsi="Times New Roman"/>
          <w:sz w:val="24"/>
          <w:szCs w:val="24"/>
        </w:rPr>
        <w:t xml:space="preserve">. (0.49 acre) in size and the largest lot is proposed at approximately 40,946 </w:t>
      </w:r>
      <w:r w:rsidR="00AB2A91" w:rsidRPr="00AB2A91">
        <w:rPr>
          <w:rFonts w:ascii="Times New Roman" w:hAnsi="Times New Roman"/>
          <w:sz w:val="24"/>
          <w:szCs w:val="24"/>
        </w:rPr>
        <w:t>sq. ft</w:t>
      </w:r>
      <w:r w:rsidRPr="00AB2A91">
        <w:rPr>
          <w:rFonts w:ascii="Times New Roman" w:hAnsi="Times New Roman"/>
          <w:sz w:val="24"/>
          <w:szCs w:val="24"/>
        </w:rPr>
        <w:t>. (0.94 acre) in size and contains an existing residence. The subject property is located in the Rural Village (RV) zoning district. Access is to be off of Lower Sunnyslope Road onto a private internal roadway proposed with the development. Domestic water would be provided for by a Group B water system using a permit exempt well with sanitation proposed as individual on-site septic systems. 515 Lower Sunnyslope Road, Wenatchee, WA also identified as Assessor’s Parcel Number 23-20-20-440-100</w:t>
      </w:r>
      <w:r w:rsidRPr="00AB2A91">
        <w:rPr>
          <w:rFonts w:ascii="Times New Roman" w:hAnsi="Times New Roman"/>
          <w:b/>
          <w:sz w:val="24"/>
          <w:szCs w:val="24"/>
        </w:rPr>
        <w:t>- Alex White</w:t>
      </w:r>
    </w:p>
    <w:p w14:paraId="77EC3137" w14:textId="77777777" w:rsidR="00616F80" w:rsidRPr="00AB2A91" w:rsidRDefault="00616F80" w:rsidP="00616F80">
      <w:pPr>
        <w:jc w:val="both"/>
        <w:rPr>
          <w:rFonts w:ascii="Times New Roman" w:hAnsi="Times New Roman"/>
          <w:sz w:val="24"/>
          <w:szCs w:val="24"/>
        </w:rPr>
      </w:pPr>
    </w:p>
    <w:p w14:paraId="3B28F587" w14:textId="77777777" w:rsidR="00616F80" w:rsidRPr="00AB2A91" w:rsidRDefault="00616F80" w:rsidP="00616F80">
      <w:pPr>
        <w:rPr>
          <w:rFonts w:ascii="Times New Roman" w:hAnsi="Times New Roman"/>
          <w:sz w:val="24"/>
          <w:szCs w:val="24"/>
        </w:rPr>
      </w:pPr>
      <w:r w:rsidRPr="00AB2A91">
        <w:rPr>
          <w:rFonts w:ascii="Times New Roman" w:hAnsi="Times New Roman"/>
          <w:sz w:val="24"/>
          <w:szCs w:val="24"/>
        </w:rPr>
        <w:t>Mr. Kottkamp discussed the application details, and entered staff report, application materials, site plans, entire planning staff files into record.</w:t>
      </w:r>
    </w:p>
    <w:p w14:paraId="2D602146" w14:textId="77777777" w:rsidR="00616F80" w:rsidRPr="00AB2A91" w:rsidRDefault="00616F80" w:rsidP="00616F80">
      <w:pPr>
        <w:jc w:val="both"/>
        <w:rPr>
          <w:rFonts w:ascii="Times New Roman" w:hAnsi="Times New Roman"/>
          <w:sz w:val="24"/>
          <w:szCs w:val="24"/>
        </w:rPr>
      </w:pPr>
    </w:p>
    <w:p w14:paraId="5BE93D1D" w14:textId="77777777" w:rsidR="00616F80" w:rsidRPr="00AB2A91" w:rsidRDefault="00616F80" w:rsidP="00616F80">
      <w:pPr>
        <w:jc w:val="both"/>
        <w:rPr>
          <w:rFonts w:ascii="Times New Roman" w:hAnsi="Times New Roman"/>
          <w:sz w:val="24"/>
          <w:szCs w:val="24"/>
        </w:rPr>
      </w:pPr>
      <w:r w:rsidRPr="00AB2A91">
        <w:rPr>
          <w:rFonts w:ascii="Times New Roman" w:hAnsi="Times New Roman"/>
          <w:sz w:val="24"/>
          <w:szCs w:val="24"/>
        </w:rPr>
        <w:t>Planner II Alex White presents application, Staff recommends approval.</w:t>
      </w:r>
    </w:p>
    <w:p w14:paraId="1DDA74B4" w14:textId="77777777" w:rsidR="00616F80" w:rsidRPr="00AB2A91" w:rsidRDefault="00616F80" w:rsidP="00616F80">
      <w:pPr>
        <w:jc w:val="both"/>
        <w:rPr>
          <w:rFonts w:ascii="Times New Roman" w:hAnsi="Times New Roman"/>
          <w:sz w:val="24"/>
          <w:szCs w:val="24"/>
        </w:rPr>
      </w:pPr>
    </w:p>
    <w:p w14:paraId="60BBD7D5" w14:textId="77777777" w:rsidR="00616F80" w:rsidRPr="00AB2A91" w:rsidRDefault="00616F80" w:rsidP="00616F80">
      <w:pPr>
        <w:jc w:val="both"/>
        <w:rPr>
          <w:rFonts w:ascii="Times New Roman" w:hAnsi="Times New Roman"/>
          <w:sz w:val="24"/>
          <w:szCs w:val="24"/>
        </w:rPr>
      </w:pPr>
      <w:r w:rsidRPr="00AB2A91">
        <w:rPr>
          <w:rFonts w:ascii="Times New Roman" w:hAnsi="Times New Roman"/>
          <w:sz w:val="24"/>
          <w:szCs w:val="24"/>
        </w:rPr>
        <w:t xml:space="preserve">Brent Smith, </w:t>
      </w:r>
      <w:r w:rsidR="00AB2A91">
        <w:rPr>
          <w:rFonts w:ascii="Times New Roman" w:hAnsi="Times New Roman"/>
          <w:sz w:val="24"/>
          <w:szCs w:val="24"/>
        </w:rPr>
        <w:t>p</w:t>
      </w:r>
      <w:r w:rsidRPr="00AB2A91">
        <w:rPr>
          <w:rFonts w:ascii="Times New Roman" w:hAnsi="Times New Roman"/>
          <w:sz w:val="24"/>
          <w:szCs w:val="24"/>
        </w:rPr>
        <w:t xml:space="preserve">roperty </w:t>
      </w:r>
      <w:r w:rsidR="00AB2A91">
        <w:rPr>
          <w:rFonts w:ascii="Times New Roman" w:hAnsi="Times New Roman"/>
          <w:sz w:val="24"/>
          <w:szCs w:val="24"/>
        </w:rPr>
        <w:t>o</w:t>
      </w:r>
      <w:r w:rsidRPr="00AB2A91">
        <w:rPr>
          <w:rFonts w:ascii="Times New Roman" w:hAnsi="Times New Roman"/>
          <w:sz w:val="24"/>
          <w:szCs w:val="24"/>
        </w:rPr>
        <w:t xml:space="preserve">wner and applicant is sworn in. States he agrees with the proposed conditions, and that there is sufficient room in all the lots for a </w:t>
      </w:r>
      <w:r w:rsidR="00AB2A91" w:rsidRPr="00AB2A91">
        <w:rPr>
          <w:rFonts w:ascii="Times New Roman" w:hAnsi="Times New Roman"/>
          <w:sz w:val="24"/>
          <w:szCs w:val="24"/>
        </w:rPr>
        <w:t>single-family</w:t>
      </w:r>
      <w:r w:rsidRPr="00AB2A91">
        <w:rPr>
          <w:rFonts w:ascii="Times New Roman" w:hAnsi="Times New Roman"/>
          <w:sz w:val="24"/>
          <w:szCs w:val="24"/>
        </w:rPr>
        <w:t xml:space="preserve"> home.</w:t>
      </w:r>
    </w:p>
    <w:p w14:paraId="2153FA4C" w14:textId="77777777" w:rsidR="00616F80" w:rsidRPr="00AB2A91" w:rsidRDefault="00616F80" w:rsidP="00616F80">
      <w:pPr>
        <w:jc w:val="both"/>
        <w:rPr>
          <w:rFonts w:ascii="Times New Roman" w:hAnsi="Times New Roman"/>
          <w:sz w:val="24"/>
          <w:szCs w:val="24"/>
        </w:rPr>
      </w:pPr>
    </w:p>
    <w:p w14:paraId="2DB5E903" w14:textId="77777777" w:rsidR="00616F80" w:rsidRPr="00AB2A91" w:rsidRDefault="00616F80" w:rsidP="00616F80">
      <w:pPr>
        <w:jc w:val="both"/>
        <w:rPr>
          <w:rFonts w:ascii="Times New Roman" w:hAnsi="Times New Roman"/>
          <w:sz w:val="24"/>
          <w:szCs w:val="24"/>
        </w:rPr>
      </w:pPr>
      <w:r w:rsidRPr="00AB2A91">
        <w:rPr>
          <w:rFonts w:ascii="Times New Roman" w:hAnsi="Times New Roman"/>
          <w:sz w:val="24"/>
          <w:szCs w:val="24"/>
        </w:rPr>
        <w:lastRenderedPageBreak/>
        <w:t xml:space="preserve">Alex White realized Kottkamp has a draft version of the staff report, and will submit the final version </w:t>
      </w:r>
      <w:r w:rsidR="00E6118F" w:rsidRPr="00AB2A91">
        <w:rPr>
          <w:rFonts w:ascii="Times New Roman" w:hAnsi="Times New Roman"/>
          <w:sz w:val="24"/>
          <w:szCs w:val="24"/>
        </w:rPr>
        <w:t>of the staff report today.</w:t>
      </w:r>
    </w:p>
    <w:p w14:paraId="36B8E2CB" w14:textId="77777777" w:rsidR="00E6118F" w:rsidRPr="00AB2A91" w:rsidRDefault="00E6118F" w:rsidP="00616F80">
      <w:pPr>
        <w:jc w:val="both"/>
        <w:rPr>
          <w:rFonts w:ascii="Times New Roman" w:hAnsi="Times New Roman"/>
          <w:sz w:val="24"/>
          <w:szCs w:val="24"/>
        </w:rPr>
      </w:pPr>
    </w:p>
    <w:p w14:paraId="6DE16341" w14:textId="77777777" w:rsidR="00E6118F" w:rsidRPr="00AB2A91" w:rsidRDefault="00AB2A91" w:rsidP="00616F80">
      <w:pPr>
        <w:jc w:val="both"/>
        <w:rPr>
          <w:rFonts w:ascii="Times New Roman" w:hAnsi="Times New Roman"/>
          <w:sz w:val="24"/>
          <w:szCs w:val="24"/>
        </w:rPr>
      </w:pPr>
      <w:r>
        <w:rPr>
          <w:rFonts w:ascii="Times New Roman" w:hAnsi="Times New Roman"/>
          <w:sz w:val="24"/>
          <w:szCs w:val="24"/>
        </w:rPr>
        <w:t>No public comment, r</w:t>
      </w:r>
      <w:r w:rsidR="00E6118F" w:rsidRPr="00AB2A91">
        <w:rPr>
          <w:rFonts w:ascii="Times New Roman" w:hAnsi="Times New Roman"/>
          <w:sz w:val="24"/>
          <w:szCs w:val="24"/>
        </w:rPr>
        <w:t>ecord is left open until 5:00 P.M today for submission of final staff report.</w:t>
      </w:r>
    </w:p>
    <w:p w14:paraId="7AA9A8D3" w14:textId="77777777" w:rsidR="00E6118F" w:rsidRPr="00AB2A91" w:rsidRDefault="00E6118F" w:rsidP="00616F80">
      <w:pPr>
        <w:jc w:val="both"/>
        <w:rPr>
          <w:rFonts w:ascii="Times New Roman" w:hAnsi="Times New Roman"/>
          <w:sz w:val="24"/>
          <w:szCs w:val="24"/>
        </w:rPr>
      </w:pPr>
    </w:p>
    <w:p w14:paraId="59BE9C5D" w14:textId="77777777" w:rsidR="00E6118F" w:rsidRPr="00AB2A91" w:rsidRDefault="00E6118F" w:rsidP="00616F80">
      <w:pPr>
        <w:jc w:val="both"/>
        <w:rPr>
          <w:rFonts w:ascii="Times New Roman" w:hAnsi="Times New Roman"/>
          <w:sz w:val="24"/>
          <w:szCs w:val="24"/>
        </w:rPr>
      </w:pPr>
    </w:p>
    <w:p w14:paraId="0081836A" w14:textId="77777777" w:rsidR="00E6118F" w:rsidRPr="00AB2A91" w:rsidRDefault="00E6118F" w:rsidP="00E6118F">
      <w:pPr>
        <w:pStyle w:val="Default"/>
        <w:ind w:left="1890" w:hanging="1890"/>
        <w:jc w:val="both"/>
        <w:rPr>
          <w:bCs/>
        </w:rPr>
      </w:pPr>
      <w:r w:rsidRPr="00AB2A91">
        <w:rPr>
          <w:b/>
        </w:rPr>
        <w:t>VAR 22-399 Rehnfeldt:</w:t>
      </w:r>
      <w:r w:rsidRPr="00AB2A91">
        <w:rPr>
          <w:bCs/>
        </w:rPr>
        <w:t xml:space="preserve"> An application for a Variance was submitted to reduce the required</w:t>
      </w:r>
    </w:p>
    <w:p w14:paraId="039B3501" w14:textId="77777777" w:rsidR="00E6118F" w:rsidRPr="00AB2A91" w:rsidRDefault="00E6118F" w:rsidP="00E6118F">
      <w:pPr>
        <w:pStyle w:val="Default"/>
        <w:ind w:left="1890" w:hanging="1890"/>
        <w:jc w:val="both"/>
        <w:rPr>
          <w:bCs/>
        </w:rPr>
      </w:pPr>
      <w:r w:rsidRPr="00AB2A91">
        <w:rPr>
          <w:bCs/>
        </w:rPr>
        <w:t>front yard setbacks of the subject property for the future construction of a single-family</w:t>
      </w:r>
    </w:p>
    <w:p w14:paraId="744D2361" w14:textId="77777777" w:rsidR="00E6118F" w:rsidRPr="00AB2A91" w:rsidRDefault="00E6118F" w:rsidP="00E6118F">
      <w:pPr>
        <w:pStyle w:val="Default"/>
        <w:ind w:left="1890" w:hanging="1890"/>
        <w:jc w:val="both"/>
        <w:rPr>
          <w:bCs/>
        </w:rPr>
      </w:pPr>
      <w:r w:rsidRPr="00AB2A91">
        <w:rPr>
          <w:bCs/>
        </w:rPr>
        <w:t>home. The variance request is to reduce the required 20 ft. building setback from the front</w:t>
      </w:r>
    </w:p>
    <w:p w14:paraId="4E533888" w14:textId="77777777" w:rsidR="00E6118F" w:rsidRPr="00AB2A91" w:rsidRDefault="00E6118F" w:rsidP="00E6118F">
      <w:pPr>
        <w:pStyle w:val="Default"/>
        <w:ind w:left="1890" w:hanging="1890"/>
        <w:jc w:val="both"/>
        <w:rPr>
          <w:bCs/>
        </w:rPr>
      </w:pPr>
      <w:r w:rsidRPr="00AB2A91">
        <w:rPr>
          <w:bCs/>
        </w:rPr>
        <w:t xml:space="preserve">line of the property to 8 ft. The subject property is located within the Urban Residential 2 </w:t>
      </w:r>
    </w:p>
    <w:p w14:paraId="69AC9065" w14:textId="77777777" w:rsidR="00E6118F" w:rsidRPr="00AB2A91" w:rsidRDefault="00E6118F" w:rsidP="00E6118F">
      <w:pPr>
        <w:rPr>
          <w:rFonts w:ascii="Times New Roman" w:eastAsia="Calibri" w:hAnsi="Times New Roman"/>
          <w:b/>
          <w:color w:val="000000"/>
          <w:sz w:val="24"/>
          <w:szCs w:val="24"/>
        </w:rPr>
      </w:pPr>
      <w:r w:rsidRPr="00AB2A91">
        <w:rPr>
          <w:rFonts w:ascii="Times New Roman" w:hAnsi="Times New Roman"/>
          <w:bCs/>
          <w:sz w:val="24"/>
          <w:szCs w:val="24"/>
        </w:rPr>
        <w:t xml:space="preserve">(UR 2) zoning district within the Manson Urban Growth Area. </w:t>
      </w:r>
      <w:r w:rsidRPr="00AB2A91">
        <w:rPr>
          <w:rFonts w:ascii="Times New Roman" w:eastAsia="Calibri" w:hAnsi="Times New Roman"/>
          <w:sz w:val="24"/>
          <w:szCs w:val="24"/>
        </w:rPr>
        <w:t>84 Division Street, Manson WA 98831</w:t>
      </w:r>
      <w:r w:rsidRPr="00AB2A91">
        <w:rPr>
          <w:rFonts w:ascii="Times New Roman" w:hAnsi="Times New Roman"/>
          <w:sz w:val="24"/>
          <w:szCs w:val="24"/>
        </w:rPr>
        <w:t xml:space="preserve">; and identified by Assessor's Parcel No.: </w:t>
      </w:r>
      <w:r w:rsidRPr="00AB2A91">
        <w:rPr>
          <w:rFonts w:ascii="Times New Roman" w:eastAsia="Calibri" w:hAnsi="Times New Roman"/>
          <w:color w:val="000000"/>
          <w:sz w:val="24"/>
          <w:szCs w:val="24"/>
        </w:rPr>
        <w:t xml:space="preserve">28-21-35-696-738- </w:t>
      </w:r>
      <w:r w:rsidRPr="00AB2A91">
        <w:rPr>
          <w:rFonts w:ascii="Times New Roman" w:eastAsia="Calibri" w:hAnsi="Times New Roman"/>
          <w:b/>
          <w:color w:val="000000"/>
          <w:sz w:val="24"/>
          <w:szCs w:val="24"/>
        </w:rPr>
        <w:t>Celeste Barry</w:t>
      </w:r>
    </w:p>
    <w:p w14:paraId="1C2C6E7A" w14:textId="77777777" w:rsidR="00E6118F" w:rsidRPr="00AB2A91" w:rsidRDefault="00E6118F" w:rsidP="00E6118F">
      <w:pPr>
        <w:rPr>
          <w:rFonts w:ascii="Times New Roman" w:eastAsia="Calibri" w:hAnsi="Times New Roman"/>
          <w:b/>
          <w:color w:val="000000"/>
          <w:sz w:val="24"/>
          <w:szCs w:val="24"/>
        </w:rPr>
      </w:pPr>
    </w:p>
    <w:p w14:paraId="6F96F47E" w14:textId="77777777" w:rsidR="00E6118F" w:rsidRPr="00AB2A91" w:rsidRDefault="00E6118F" w:rsidP="00E6118F">
      <w:pPr>
        <w:ind w:left="720"/>
        <w:rPr>
          <w:rFonts w:ascii="Times New Roman" w:hAnsi="Times New Roman"/>
          <w:sz w:val="24"/>
          <w:szCs w:val="24"/>
        </w:rPr>
      </w:pPr>
      <w:r w:rsidRPr="00AB2A91">
        <w:rPr>
          <w:rFonts w:ascii="Times New Roman" w:hAnsi="Times New Roman"/>
          <w:sz w:val="24"/>
          <w:szCs w:val="24"/>
        </w:rPr>
        <w:t>Mr. Kottkamp discussed the application details, and entered staff report, application materials, site plans, entire planning staff files into record.</w:t>
      </w:r>
    </w:p>
    <w:p w14:paraId="0D2E6C21" w14:textId="77777777" w:rsidR="00E6118F" w:rsidRPr="00AB2A91" w:rsidRDefault="00E6118F" w:rsidP="00E6118F">
      <w:pPr>
        <w:rPr>
          <w:rFonts w:ascii="Times New Roman" w:hAnsi="Times New Roman"/>
          <w:sz w:val="24"/>
          <w:szCs w:val="24"/>
        </w:rPr>
      </w:pPr>
    </w:p>
    <w:p w14:paraId="48F6E642" w14:textId="77777777" w:rsidR="00E6118F" w:rsidRPr="00AB2A91" w:rsidRDefault="00E6118F" w:rsidP="00E6118F">
      <w:pPr>
        <w:ind w:left="720"/>
        <w:rPr>
          <w:rFonts w:ascii="Times New Roman" w:hAnsi="Times New Roman"/>
          <w:sz w:val="24"/>
          <w:szCs w:val="24"/>
        </w:rPr>
      </w:pPr>
      <w:r w:rsidRPr="00AB2A91">
        <w:rPr>
          <w:rFonts w:ascii="Times New Roman" w:hAnsi="Times New Roman"/>
          <w:sz w:val="24"/>
          <w:szCs w:val="24"/>
        </w:rPr>
        <w:t>Planner II Celeste Barry Presents application, Staff recommends approval</w:t>
      </w:r>
    </w:p>
    <w:p w14:paraId="42EC5BA0" w14:textId="77777777" w:rsidR="00E6118F" w:rsidRPr="00AB2A91" w:rsidRDefault="00E6118F" w:rsidP="00E6118F">
      <w:pPr>
        <w:rPr>
          <w:rFonts w:ascii="Times New Roman" w:hAnsi="Times New Roman"/>
          <w:sz w:val="24"/>
          <w:szCs w:val="24"/>
        </w:rPr>
      </w:pPr>
    </w:p>
    <w:p w14:paraId="0083E750" w14:textId="77777777" w:rsidR="00E6118F" w:rsidRPr="00AB2A91" w:rsidRDefault="00E6118F" w:rsidP="00E6118F">
      <w:pPr>
        <w:ind w:left="720"/>
        <w:rPr>
          <w:rFonts w:ascii="Times New Roman" w:hAnsi="Times New Roman"/>
          <w:sz w:val="24"/>
          <w:szCs w:val="24"/>
        </w:rPr>
      </w:pPr>
      <w:r w:rsidRPr="00AB2A91">
        <w:rPr>
          <w:rFonts w:ascii="Times New Roman" w:hAnsi="Times New Roman"/>
          <w:sz w:val="24"/>
          <w:szCs w:val="24"/>
        </w:rPr>
        <w:t>Jennifer Rehnfeldt, Property owner and applicant is sworn in. States the property is for their future retirement home, they will not be tearing down the current dwelling, and they do not have an STR permit.</w:t>
      </w:r>
    </w:p>
    <w:p w14:paraId="5F4DA7E6" w14:textId="77777777" w:rsidR="00E6118F" w:rsidRPr="00AB2A91" w:rsidRDefault="00E6118F" w:rsidP="00E6118F">
      <w:pPr>
        <w:rPr>
          <w:rFonts w:ascii="Times New Roman" w:hAnsi="Times New Roman"/>
          <w:sz w:val="24"/>
          <w:szCs w:val="24"/>
        </w:rPr>
      </w:pPr>
    </w:p>
    <w:p w14:paraId="412F1978" w14:textId="77777777" w:rsidR="00E6118F" w:rsidRPr="00AB2A91" w:rsidRDefault="00E6118F" w:rsidP="00E6118F">
      <w:pPr>
        <w:ind w:left="720"/>
        <w:rPr>
          <w:rFonts w:ascii="Times New Roman" w:hAnsi="Times New Roman"/>
          <w:sz w:val="24"/>
          <w:szCs w:val="24"/>
        </w:rPr>
      </w:pPr>
      <w:r w:rsidRPr="00AB2A91">
        <w:rPr>
          <w:rFonts w:ascii="Times New Roman" w:hAnsi="Times New Roman"/>
          <w:sz w:val="24"/>
          <w:szCs w:val="24"/>
        </w:rPr>
        <w:t>With no comment from the public, Kottkamp closes the record.</w:t>
      </w:r>
    </w:p>
    <w:p w14:paraId="46F0D9A6" w14:textId="77777777" w:rsidR="00E6118F" w:rsidRPr="00AB2A91" w:rsidRDefault="00E6118F" w:rsidP="00E6118F">
      <w:pPr>
        <w:rPr>
          <w:rFonts w:ascii="Times New Roman" w:eastAsia="Calibri" w:hAnsi="Times New Roman"/>
          <w:b/>
          <w:color w:val="000000"/>
          <w:sz w:val="24"/>
          <w:szCs w:val="24"/>
        </w:rPr>
      </w:pPr>
    </w:p>
    <w:p w14:paraId="20DA92F8" w14:textId="77777777" w:rsidR="00E6118F" w:rsidRPr="00AB2A91" w:rsidRDefault="00E6118F" w:rsidP="00E6118F">
      <w:pPr>
        <w:rPr>
          <w:rFonts w:ascii="Times New Roman" w:hAnsi="Times New Roman"/>
          <w:bCs/>
          <w:sz w:val="24"/>
          <w:szCs w:val="24"/>
        </w:rPr>
      </w:pPr>
    </w:p>
    <w:p w14:paraId="7C44E984" w14:textId="77777777" w:rsidR="00A97EF4" w:rsidRPr="00AB2A91" w:rsidRDefault="00C72543" w:rsidP="00934329">
      <w:pPr>
        <w:jc w:val="both"/>
        <w:rPr>
          <w:rFonts w:ascii="Times New Roman" w:hAnsi="Times New Roman"/>
          <w:b/>
          <w:bCs/>
          <w:sz w:val="24"/>
          <w:szCs w:val="24"/>
        </w:rPr>
      </w:pPr>
      <w:r w:rsidRPr="00AB2A91">
        <w:rPr>
          <w:rFonts w:ascii="Times New Roman" w:hAnsi="Times New Roman"/>
          <w:b/>
          <w:bCs/>
          <w:sz w:val="24"/>
          <w:szCs w:val="24"/>
        </w:rPr>
        <w:t>III.</w:t>
      </w:r>
      <w:r w:rsidRPr="00AB2A91">
        <w:rPr>
          <w:rFonts w:ascii="Times New Roman" w:hAnsi="Times New Roman"/>
          <w:b/>
          <w:bCs/>
          <w:sz w:val="24"/>
          <w:szCs w:val="24"/>
        </w:rPr>
        <w:tab/>
      </w:r>
      <w:r w:rsidR="00E0645F" w:rsidRPr="00AB2A91">
        <w:rPr>
          <w:rFonts w:ascii="Times New Roman" w:hAnsi="Times New Roman"/>
          <w:b/>
          <w:bCs/>
          <w:sz w:val="24"/>
          <w:szCs w:val="24"/>
        </w:rPr>
        <w:t>A</w:t>
      </w:r>
      <w:r w:rsidR="00E236CA" w:rsidRPr="00AB2A91">
        <w:rPr>
          <w:rFonts w:ascii="Times New Roman" w:hAnsi="Times New Roman"/>
          <w:b/>
          <w:bCs/>
          <w:sz w:val="24"/>
          <w:szCs w:val="24"/>
        </w:rPr>
        <w:t>D</w:t>
      </w:r>
      <w:r w:rsidR="00E0645F" w:rsidRPr="00AB2A91">
        <w:rPr>
          <w:rFonts w:ascii="Times New Roman" w:hAnsi="Times New Roman"/>
          <w:b/>
          <w:bCs/>
          <w:sz w:val="24"/>
          <w:szCs w:val="24"/>
        </w:rPr>
        <w:t>JOURNMENT</w:t>
      </w:r>
    </w:p>
    <w:p w14:paraId="7ABF5A58" w14:textId="77777777" w:rsidR="00934329" w:rsidRPr="00AB2A91" w:rsidRDefault="00934329" w:rsidP="00934329">
      <w:pPr>
        <w:jc w:val="both"/>
        <w:rPr>
          <w:rFonts w:ascii="Times New Roman" w:hAnsi="Times New Roman"/>
          <w:b/>
          <w:bCs/>
          <w:sz w:val="24"/>
          <w:szCs w:val="24"/>
        </w:rPr>
      </w:pPr>
    </w:p>
    <w:p w14:paraId="19F9E9AB" w14:textId="77777777" w:rsidR="00620EB7" w:rsidRPr="00AB2A91" w:rsidRDefault="00E01C44" w:rsidP="0045026A">
      <w:pPr>
        <w:jc w:val="both"/>
        <w:rPr>
          <w:rFonts w:ascii="Times New Roman" w:hAnsi="Times New Roman"/>
          <w:b/>
          <w:bCs/>
          <w:sz w:val="24"/>
          <w:szCs w:val="24"/>
        </w:rPr>
      </w:pPr>
      <w:r w:rsidRPr="00AB2A91">
        <w:rPr>
          <w:rFonts w:ascii="Times New Roman" w:hAnsi="Times New Roman"/>
          <w:bCs/>
          <w:sz w:val="24"/>
          <w:szCs w:val="24"/>
        </w:rPr>
        <w:t xml:space="preserve">Hearing Examiner Kottkamp adjourned </w:t>
      </w:r>
      <w:r w:rsidR="00AB2A91" w:rsidRPr="00AB2A91">
        <w:rPr>
          <w:rFonts w:ascii="Times New Roman" w:hAnsi="Times New Roman"/>
          <w:bCs/>
          <w:sz w:val="24"/>
          <w:szCs w:val="24"/>
        </w:rPr>
        <w:t>the December 07, 2022 meeting at 9:34 A.M.</w:t>
      </w:r>
    </w:p>
    <w:sectPr w:rsidR="00620EB7" w:rsidRPr="00AB2A91" w:rsidSect="00D6779B">
      <w:headerReference w:type="default" r:id="rId10"/>
      <w:pgSz w:w="12240" w:h="15840" w:code="1"/>
      <w:pgMar w:top="1440" w:right="1440" w:bottom="1440" w:left="1440" w:header="720" w:footer="720" w:gutter="0"/>
      <w:paperSrc w:first="260"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C86D6" w14:textId="77777777" w:rsidR="00E94488" w:rsidRDefault="00E94488">
      <w:r>
        <w:separator/>
      </w:r>
    </w:p>
  </w:endnote>
  <w:endnote w:type="continuationSeparator" w:id="0">
    <w:p w14:paraId="718AE538" w14:textId="77777777" w:rsidR="00E94488" w:rsidRDefault="00E9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66485" w14:textId="77777777" w:rsidR="00E94488" w:rsidRDefault="00E94488">
      <w:r>
        <w:separator/>
      </w:r>
    </w:p>
  </w:footnote>
  <w:footnote w:type="continuationSeparator" w:id="0">
    <w:p w14:paraId="53B9545F" w14:textId="77777777" w:rsidR="00E94488" w:rsidRDefault="00E9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56B0" w14:textId="77777777" w:rsidR="003C6865" w:rsidRDefault="003C6865" w:rsidP="003C047D">
    <w:pPr>
      <w:pStyle w:val="Header"/>
      <w:spacing w:after="120"/>
      <w:jc w:val="right"/>
    </w:pPr>
    <w:r>
      <w:t xml:space="preserve"> Hearing Examiner’s </w:t>
    </w:r>
    <w:r w:rsidR="00200EEC">
      <w:t>Notes</w:t>
    </w:r>
  </w:p>
  <w:p w14:paraId="44858A5C" w14:textId="77777777" w:rsidR="003C6865" w:rsidRDefault="003C6865">
    <w:pPr>
      <w:pStyle w:val="Header"/>
      <w:jc w:val="right"/>
    </w:pPr>
    <w:r>
      <w:t xml:space="preserve">Page </w:t>
    </w:r>
    <w:r>
      <w:rPr>
        <w:b/>
      </w:rPr>
      <w:fldChar w:fldCharType="begin"/>
    </w:r>
    <w:r>
      <w:rPr>
        <w:b/>
      </w:rPr>
      <w:instrText xml:space="preserve"> PAGE  \* Arabic  \* MERGEFORMAT </w:instrText>
    </w:r>
    <w:r>
      <w:rPr>
        <w:b/>
      </w:rPr>
      <w:fldChar w:fldCharType="separate"/>
    </w:r>
    <w:r w:rsidR="004C08FB">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4C08FB">
      <w:rPr>
        <w:b/>
        <w:noProof/>
      </w:rPr>
      <w:t>3</w:t>
    </w:r>
    <w:r>
      <w:rPr>
        <w:b/>
      </w:rPr>
      <w:fldChar w:fldCharType="end"/>
    </w:r>
  </w:p>
  <w:p w14:paraId="5219BEF7" w14:textId="77777777" w:rsidR="003C6865" w:rsidRDefault="003C68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C0"/>
    <w:multiLevelType w:val="hybridMultilevel"/>
    <w:tmpl w:val="5D54BE4E"/>
    <w:lvl w:ilvl="0" w:tplc="A568259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2603970"/>
    <w:multiLevelType w:val="hybridMultilevel"/>
    <w:tmpl w:val="9ACAB84A"/>
    <w:lvl w:ilvl="0" w:tplc="B58658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455D6"/>
    <w:multiLevelType w:val="hybridMultilevel"/>
    <w:tmpl w:val="8AC2A7D4"/>
    <w:lvl w:ilvl="0" w:tplc="4272875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810569"/>
    <w:multiLevelType w:val="hybridMultilevel"/>
    <w:tmpl w:val="102CE09A"/>
    <w:lvl w:ilvl="0" w:tplc="C10ED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26414"/>
    <w:multiLevelType w:val="hybridMultilevel"/>
    <w:tmpl w:val="339E7C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83D5C50"/>
    <w:multiLevelType w:val="hybridMultilevel"/>
    <w:tmpl w:val="6144CAE6"/>
    <w:lvl w:ilvl="0" w:tplc="8190EDFA">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F7A5D"/>
    <w:multiLevelType w:val="hybridMultilevel"/>
    <w:tmpl w:val="21DA31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29F0835"/>
    <w:multiLevelType w:val="hybridMultilevel"/>
    <w:tmpl w:val="D58294FE"/>
    <w:lvl w:ilvl="0" w:tplc="2E9EDC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05BDA"/>
    <w:multiLevelType w:val="hybridMultilevel"/>
    <w:tmpl w:val="24702A2E"/>
    <w:lvl w:ilvl="0" w:tplc="12780974">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7B25C5C"/>
    <w:multiLevelType w:val="hybridMultilevel"/>
    <w:tmpl w:val="BE08C8F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6A697E85"/>
    <w:multiLevelType w:val="hybridMultilevel"/>
    <w:tmpl w:val="B5948DD8"/>
    <w:lvl w:ilvl="0" w:tplc="66264A4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E532BF1"/>
    <w:multiLevelType w:val="singleLevel"/>
    <w:tmpl w:val="4422349A"/>
    <w:lvl w:ilvl="0">
      <w:start w:val="1"/>
      <w:numFmt w:val="upperLetter"/>
      <w:pStyle w:val="Heading3"/>
      <w:lvlText w:val="%1."/>
      <w:lvlJc w:val="left"/>
      <w:pPr>
        <w:tabs>
          <w:tab w:val="num" w:pos="1080"/>
        </w:tabs>
        <w:ind w:left="1080" w:hanging="360"/>
      </w:pPr>
      <w:rPr>
        <w:rFonts w:cs="Times New Roman" w:hint="default"/>
        <w:b/>
      </w:rPr>
    </w:lvl>
  </w:abstractNum>
  <w:abstractNum w:abstractNumId="12" w15:restartNumberingAfterBreak="0">
    <w:nsid w:val="764D26E1"/>
    <w:multiLevelType w:val="hybridMultilevel"/>
    <w:tmpl w:val="F81606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12"/>
  </w:num>
  <w:num w:numId="4">
    <w:abstractNumId w:val="9"/>
  </w:num>
  <w:num w:numId="5">
    <w:abstractNumId w:val="2"/>
  </w:num>
  <w:num w:numId="6">
    <w:abstractNumId w:val="8"/>
  </w:num>
  <w:num w:numId="7">
    <w:abstractNumId w:val="10"/>
  </w:num>
  <w:num w:numId="8">
    <w:abstractNumId w:val="4"/>
  </w:num>
  <w:num w:numId="9">
    <w:abstractNumId w:val="6"/>
  </w:num>
  <w:num w:numId="10">
    <w:abstractNumId w:val="7"/>
  </w:num>
  <w:num w:numId="11">
    <w:abstractNumId w:val="3"/>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58"/>
    <w:rsid w:val="0000087B"/>
    <w:rsid w:val="00001CC2"/>
    <w:rsid w:val="0000213F"/>
    <w:rsid w:val="000023CF"/>
    <w:rsid w:val="00002588"/>
    <w:rsid w:val="00003AC9"/>
    <w:rsid w:val="000042F8"/>
    <w:rsid w:val="00004441"/>
    <w:rsid w:val="00005135"/>
    <w:rsid w:val="00005510"/>
    <w:rsid w:val="0000700D"/>
    <w:rsid w:val="00007893"/>
    <w:rsid w:val="00010917"/>
    <w:rsid w:val="00010DD0"/>
    <w:rsid w:val="00010F97"/>
    <w:rsid w:val="00012012"/>
    <w:rsid w:val="00013635"/>
    <w:rsid w:val="00013D56"/>
    <w:rsid w:val="00013DDD"/>
    <w:rsid w:val="00015167"/>
    <w:rsid w:val="00016430"/>
    <w:rsid w:val="0002055B"/>
    <w:rsid w:val="0002167C"/>
    <w:rsid w:val="00022717"/>
    <w:rsid w:val="000230E2"/>
    <w:rsid w:val="00023A98"/>
    <w:rsid w:val="0002444C"/>
    <w:rsid w:val="000244D6"/>
    <w:rsid w:val="00024F38"/>
    <w:rsid w:val="00025895"/>
    <w:rsid w:val="00025A90"/>
    <w:rsid w:val="00025E66"/>
    <w:rsid w:val="00025EE0"/>
    <w:rsid w:val="00026302"/>
    <w:rsid w:val="00026C04"/>
    <w:rsid w:val="0002749B"/>
    <w:rsid w:val="00027A57"/>
    <w:rsid w:val="00030D37"/>
    <w:rsid w:val="0003671D"/>
    <w:rsid w:val="00036F5F"/>
    <w:rsid w:val="00036F83"/>
    <w:rsid w:val="0003774E"/>
    <w:rsid w:val="00037FF7"/>
    <w:rsid w:val="000409B6"/>
    <w:rsid w:val="00042C4D"/>
    <w:rsid w:val="0004471F"/>
    <w:rsid w:val="00044875"/>
    <w:rsid w:val="00044AD1"/>
    <w:rsid w:val="00044C36"/>
    <w:rsid w:val="00045533"/>
    <w:rsid w:val="000458BE"/>
    <w:rsid w:val="00046ACD"/>
    <w:rsid w:val="00046F2A"/>
    <w:rsid w:val="00046F8E"/>
    <w:rsid w:val="00046F98"/>
    <w:rsid w:val="00047DE8"/>
    <w:rsid w:val="00052FF8"/>
    <w:rsid w:val="00053403"/>
    <w:rsid w:val="00054DC5"/>
    <w:rsid w:val="00054FF9"/>
    <w:rsid w:val="000550B1"/>
    <w:rsid w:val="0005528D"/>
    <w:rsid w:val="0005538A"/>
    <w:rsid w:val="00055D6A"/>
    <w:rsid w:val="000572B1"/>
    <w:rsid w:val="00060636"/>
    <w:rsid w:val="00061625"/>
    <w:rsid w:val="00061F67"/>
    <w:rsid w:val="00063340"/>
    <w:rsid w:val="00064AD8"/>
    <w:rsid w:val="00064B55"/>
    <w:rsid w:val="00065FF7"/>
    <w:rsid w:val="000660C8"/>
    <w:rsid w:val="00073C7B"/>
    <w:rsid w:val="00074CB0"/>
    <w:rsid w:val="0007672B"/>
    <w:rsid w:val="0007697F"/>
    <w:rsid w:val="00076B0B"/>
    <w:rsid w:val="00077CD9"/>
    <w:rsid w:val="00080637"/>
    <w:rsid w:val="00081196"/>
    <w:rsid w:val="0008177D"/>
    <w:rsid w:val="00081F0D"/>
    <w:rsid w:val="00084EB0"/>
    <w:rsid w:val="00085C55"/>
    <w:rsid w:val="00085D86"/>
    <w:rsid w:val="00086341"/>
    <w:rsid w:val="000878F4"/>
    <w:rsid w:val="00087B31"/>
    <w:rsid w:val="00087FA1"/>
    <w:rsid w:val="000917FC"/>
    <w:rsid w:val="00092163"/>
    <w:rsid w:val="000928B9"/>
    <w:rsid w:val="00093388"/>
    <w:rsid w:val="00094A59"/>
    <w:rsid w:val="00095A84"/>
    <w:rsid w:val="000A0984"/>
    <w:rsid w:val="000A3DAF"/>
    <w:rsid w:val="000A54EE"/>
    <w:rsid w:val="000A5A75"/>
    <w:rsid w:val="000A69FC"/>
    <w:rsid w:val="000A6A27"/>
    <w:rsid w:val="000A6D2C"/>
    <w:rsid w:val="000A6E49"/>
    <w:rsid w:val="000A7569"/>
    <w:rsid w:val="000A76C9"/>
    <w:rsid w:val="000A78AB"/>
    <w:rsid w:val="000B0212"/>
    <w:rsid w:val="000B35DE"/>
    <w:rsid w:val="000B3831"/>
    <w:rsid w:val="000B51BC"/>
    <w:rsid w:val="000B5DE7"/>
    <w:rsid w:val="000B7F60"/>
    <w:rsid w:val="000C19C7"/>
    <w:rsid w:val="000C265A"/>
    <w:rsid w:val="000C3F55"/>
    <w:rsid w:val="000C4280"/>
    <w:rsid w:val="000C4326"/>
    <w:rsid w:val="000C6884"/>
    <w:rsid w:val="000D0A88"/>
    <w:rsid w:val="000D105B"/>
    <w:rsid w:val="000D1635"/>
    <w:rsid w:val="000D1BE0"/>
    <w:rsid w:val="000D2FFD"/>
    <w:rsid w:val="000D45DA"/>
    <w:rsid w:val="000D49E7"/>
    <w:rsid w:val="000D602E"/>
    <w:rsid w:val="000D736D"/>
    <w:rsid w:val="000E0962"/>
    <w:rsid w:val="000E1161"/>
    <w:rsid w:val="000E17A3"/>
    <w:rsid w:val="000E17C2"/>
    <w:rsid w:val="000E2622"/>
    <w:rsid w:val="000E29DA"/>
    <w:rsid w:val="000E29DB"/>
    <w:rsid w:val="000E2B6F"/>
    <w:rsid w:val="000E2C99"/>
    <w:rsid w:val="000E2F22"/>
    <w:rsid w:val="000E5A9F"/>
    <w:rsid w:val="000E6766"/>
    <w:rsid w:val="000E70A2"/>
    <w:rsid w:val="000E7543"/>
    <w:rsid w:val="000E76C1"/>
    <w:rsid w:val="000E7F91"/>
    <w:rsid w:val="000F20DA"/>
    <w:rsid w:val="000F2804"/>
    <w:rsid w:val="000F337D"/>
    <w:rsid w:val="000F364E"/>
    <w:rsid w:val="000F478B"/>
    <w:rsid w:val="000F7034"/>
    <w:rsid w:val="000F7780"/>
    <w:rsid w:val="000F7890"/>
    <w:rsid w:val="001002EF"/>
    <w:rsid w:val="0010114D"/>
    <w:rsid w:val="00101754"/>
    <w:rsid w:val="00101D9D"/>
    <w:rsid w:val="00104BAA"/>
    <w:rsid w:val="00104D34"/>
    <w:rsid w:val="00105704"/>
    <w:rsid w:val="00106D6C"/>
    <w:rsid w:val="00107B9D"/>
    <w:rsid w:val="001110D5"/>
    <w:rsid w:val="00112DB1"/>
    <w:rsid w:val="0011369F"/>
    <w:rsid w:val="00114109"/>
    <w:rsid w:val="001146BA"/>
    <w:rsid w:val="0011560B"/>
    <w:rsid w:val="00115BE2"/>
    <w:rsid w:val="00115C6B"/>
    <w:rsid w:val="00116224"/>
    <w:rsid w:val="00116783"/>
    <w:rsid w:val="001173AA"/>
    <w:rsid w:val="001178F3"/>
    <w:rsid w:val="0011795B"/>
    <w:rsid w:val="001205F7"/>
    <w:rsid w:val="00121325"/>
    <w:rsid w:val="001243EE"/>
    <w:rsid w:val="00124BE3"/>
    <w:rsid w:val="00132BC7"/>
    <w:rsid w:val="001330FC"/>
    <w:rsid w:val="00134AAB"/>
    <w:rsid w:val="0013712F"/>
    <w:rsid w:val="00137DB7"/>
    <w:rsid w:val="001404ED"/>
    <w:rsid w:val="00140971"/>
    <w:rsid w:val="00141378"/>
    <w:rsid w:val="00141F30"/>
    <w:rsid w:val="00142D8C"/>
    <w:rsid w:val="00143134"/>
    <w:rsid w:val="00143C4E"/>
    <w:rsid w:val="00144072"/>
    <w:rsid w:val="0014492A"/>
    <w:rsid w:val="00144C48"/>
    <w:rsid w:val="0014554D"/>
    <w:rsid w:val="00145642"/>
    <w:rsid w:val="00145A67"/>
    <w:rsid w:val="0014658E"/>
    <w:rsid w:val="0014661C"/>
    <w:rsid w:val="00146739"/>
    <w:rsid w:val="00146A67"/>
    <w:rsid w:val="00146E97"/>
    <w:rsid w:val="00146FC5"/>
    <w:rsid w:val="00147816"/>
    <w:rsid w:val="00150474"/>
    <w:rsid w:val="001510C7"/>
    <w:rsid w:val="00151439"/>
    <w:rsid w:val="00151EF5"/>
    <w:rsid w:val="0015285D"/>
    <w:rsid w:val="0015328F"/>
    <w:rsid w:val="00153B81"/>
    <w:rsid w:val="00153E82"/>
    <w:rsid w:val="00154800"/>
    <w:rsid w:val="00154862"/>
    <w:rsid w:val="00154CC8"/>
    <w:rsid w:val="0015518A"/>
    <w:rsid w:val="0015771C"/>
    <w:rsid w:val="00157979"/>
    <w:rsid w:val="001603FA"/>
    <w:rsid w:val="00161478"/>
    <w:rsid w:val="001625D1"/>
    <w:rsid w:val="00162748"/>
    <w:rsid w:val="00162CF1"/>
    <w:rsid w:val="00162D9D"/>
    <w:rsid w:val="00163708"/>
    <w:rsid w:val="001638E4"/>
    <w:rsid w:val="00163910"/>
    <w:rsid w:val="001642AD"/>
    <w:rsid w:val="0016511D"/>
    <w:rsid w:val="001651AA"/>
    <w:rsid w:val="00165451"/>
    <w:rsid w:val="00165522"/>
    <w:rsid w:val="00170D29"/>
    <w:rsid w:val="001730D0"/>
    <w:rsid w:val="00174C61"/>
    <w:rsid w:val="00174CCC"/>
    <w:rsid w:val="00175823"/>
    <w:rsid w:val="001758EF"/>
    <w:rsid w:val="00175919"/>
    <w:rsid w:val="00175EAB"/>
    <w:rsid w:val="001809F4"/>
    <w:rsid w:val="001853C9"/>
    <w:rsid w:val="00185413"/>
    <w:rsid w:val="001863C8"/>
    <w:rsid w:val="00186B08"/>
    <w:rsid w:val="001917E7"/>
    <w:rsid w:val="001921D6"/>
    <w:rsid w:val="00192F7B"/>
    <w:rsid w:val="00193058"/>
    <w:rsid w:val="00193890"/>
    <w:rsid w:val="00193C99"/>
    <w:rsid w:val="00194253"/>
    <w:rsid w:val="00194EFE"/>
    <w:rsid w:val="0019503E"/>
    <w:rsid w:val="0019519C"/>
    <w:rsid w:val="0019658E"/>
    <w:rsid w:val="00196DB5"/>
    <w:rsid w:val="001975D5"/>
    <w:rsid w:val="00197624"/>
    <w:rsid w:val="00197AAA"/>
    <w:rsid w:val="001A114A"/>
    <w:rsid w:val="001A1958"/>
    <w:rsid w:val="001A1AA1"/>
    <w:rsid w:val="001A312F"/>
    <w:rsid w:val="001A4963"/>
    <w:rsid w:val="001A4B87"/>
    <w:rsid w:val="001A4F00"/>
    <w:rsid w:val="001A577F"/>
    <w:rsid w:val="001A5C5F"/>
    <w:rsid w:val="001A5F9F"/>
    <w:rsid w:val="001A7B17"/>
    <w:rsid w:val="001A7EDE"/>
    <w:rsid w:val="001B06AF"/>
    <w:rsid w:val="001B23B5"/>
    <w:rsid w:val="001B2C79"/>
    <w:rsid w:val="001B3938"/>
    <w:rsid w:val="001B3A0E"/>
    <w:rsid w:val="001B3FFB"/>
    <w:rsid w:val="001B4408"/>
    <w:rsid w:val="001B51E8"/>
    <w:rsid w:val="001B52BB"/>
    <w:rsid w:val="001B6182"/>
    <w:rsid w:val="001B62DB"/>
    <w:rsid w:val="001B7417"/>
    <w:rsid w:val="001C1452"/>
    <w:rsid w:val="001C158A"/>
    <w:rsid w:val="001C21E8"/>
    <w:rsid w:val="001C372C"/>
    <w:rsid w:val="001C4055"/>
    <w:rsid w:val="001C43D0"/>
    <w:rsid w:val="001C5063"/>
    <w:rsid w:val="001C53BC"/>
    <w:rsid w:val="001C5592"/>
    <w:rsid w:val="001C6E02"/>
    <w:rsid w:val="001C76DE"/>
    <w:rsid w:val="001D094D"/>
    <w:rsid w:val="001D1118"/>
    <w:rsid w:val="001D2199"/>
    <w:rsid w:val="001D2F55"/>
    <w:rsid w:val="001D2FEC"/>
    <w:rsid w:val="001D4303"/>
    <w:rsid w:val="001D4E1E"/>
    <w:rsid w:val="001D5527"/>
    <w:rsid w:val="001D5765"/>
    <w:rsid w:val="001D727A"/>
    <w:rsid w:val="001D7561"/>
    <w:rsid w:val="001E3ABE"/>
    <w:rsid w:val="001E4B04"/>
    <w:rsid w:val="001E4BEB"/>
    <w:rsid w:val="001E5513"/>
    <w:rsid w:val="001E6716"/>
    <w:rsid w:val="001F00B5"/>
    <w:rsid w:val="001F294A"/>
    <w:rsid w:val="001F405B"/>
    <w:rsid w:val="001F43B0"/>
    <w:rsid w:val="001F4B61"/>
    <w:rsid w:val="001F6349"/>
    <w:rsid w:val="001F6FB9"/>
    <w:rsid w:val="00200081"/>
    <w:rsid w:val="00200EEC"/>
    <w:rsid w:val="00201FD6"/>
    <w:rsid w:val="0020211A"/>
    <w:rsid w:val="00202593"/>
    <w:rsid w:val="00203C4B"/>
    <w:rsid w:val="002043FF"/>
    <w:rsid w:val="00204CDD"/>
    <w:rsid w:val="0020505F"/>
    <w:rsid w:val="002052CC"/>
    <w:rsid w:val="00206E7D"/>
    <w:rsid w:val="002074A2"/>
    <w:rsid w:val="002075AB"/>
    <w:rsid w:val="002103C8"/>
    <w:rsid w:val="00210772"/>
    <w:rsid w:val="00210774"/>
    <w:rsid w:val="00214597"/>
    <w:rsid w:val="0021665C"/>
    <w:rsid w:val="00217D69"/>
    <w:rsid w:val="00220495"/>
    <w:rsid w:val="002216E1"/>
    <w:rsid w:val="00222467"/>
    <w:rsid w:val="00222C13"/>
    <w:rsid w:val="00226657"/>
    <w:rsid w:val="00226CC4"/>
    <w:rsid w:val="002273A8"/>
    <w:rsid w:val="00230095"/>
    <w:rsid w:val="00230A79"/>
    <w:rsid w:val="00231306"/>
    <w:rsid w:val="00232F06"/>
    <w:rsid w:val="002338DF"/>
    <w:rsid w:val="0023392C"/>
    <w:rsid w:val="002346CA"/>
    <w:rsid w:val="00234F92"/>
    <w:rsid w:val="00235A95"/>
    <w:rsid w:val="0023735E"/>
    <w:rsid w:val="00241121"/>
    <w:rsid w:val="0024247C"/>
    <w:rsid w:val="0024270C"/>
    <w:rsid w:val="00242850"/>
    <w:rsid w:val="002435C1"/>
    <w:rsid w:val="00243E71"/>
    <w:rsid w:val="00245545"/>
    <w:rsid w:val="00245BCA"/>
    <w:rsid w:val="00245F79"/>
    <w:rsid w:val="002468D6"/>
    <w:rsid w:val="0024727B"/>
    <w:rsid w:val="00250F5F"/>
    <w:rsid w:val="00251473"/>
    <w:rsid w:val="00251D01"/>
    <w:rsid w:val="0025256E"/>
    <w:rsid w:val="0025343F"/>
    <w:rsid w:val="002535D6"/>
    <w:rsid w:val="002552DE"/>
    <w:rsid w:val="00255AF8"/>
    <w:rsid w:val="00255E78"/>
    <w:rsid w:val="002601A4"/>
    <w:rsid w:val="00260F5F"/>
    <w:rsid w:val="002614D8"/>
    <w:rsid w:val="00261D50"/>
    <w:rsid w:val="00262913"/>
    <w:rsid w:val="00263F7A"/>
    <w:rsid w:val="002646D1"/>
    <w:rsid w:val="002658F5"/>
    <w:rsid w:val="00267A0C"/>
    <w:rsid w:val="00270503"/>
    <w:rsid w:val="00270621"/>
    <w:rsid w:val="0027168B"/>
    <w:rsid w:val="002723F8"/>
    <w:rsid w:val="00272569"/>
    <w:rsid w:val="00273064"/>
    <w:rsid w:val="002732A8"/>
    <w:rsid w:val="002735B8"/>
    <w:rsid w:val="00274129"/>
    <w:rsid w:val="002746ED"/>
    <w:rsid w:val="002749E8"/>
    <w:rsid w:val="0027539D"/>
    <w:rsid w:val="002758DF"/>
    <w:rsid w:val="002762BB"/>
    <w:rsid w:val="0027745D"/>
    <w:rsid w:val="002820E0"/>
    <w:rsid w:val="00282210"/>
    <w:rsid w:val="00283E15"/>
    <w:rsid w:val="00285F4A"/>
    <w:rsid w:val="00287CF5"/>
    <w:rsid w:val="0029094B"/>
    <w:rsid w:val="00290A9C"/>
    <w:rsid w:val="00291A1C"/>
    <w:rsid w:val="00294F65"/>
    <w:rsid w:val="00294FC2"/>
    <w:rsid w:val="00295E07"/>
    <w:rsid w:val="00296DE5"/>
    <w:rsid w:val="00297027"/>
    <w:rsid w:val="00297472"/>
    <w:rsid w:val="00297BE7"/>
    <w:rsid w:val="002A0EFA"/>
    <w:rsid w:val="002A1A4B"/>
    <w:rsid w:val="002A23B4"/>
    <w:rsid w:val="002A2841"/>
    <w:rsid w:val="002A362A"/>
    <w:rsid w:val="002A473B"/>
    <w:rsid w:val="002A70F0"/>
    <w:rsid w:val="002B151D"/>
    <w:rsid w:val="002B197C"/>
    <w:rsid w:val="002B3139"/>
    <w:rsid w:val="002B3590"/>
    <w:rsid w:val="002B6C3B"/>
    <w:rsid w:val="002C03F2"/>
    <w:rsid w:val="002C0477"/>
    <w:rsid w:val="002C1042"/>
    <w:rsid w:val="002C26F9"/>
    <w:rsid w:val="002C3138"/>
    <w:rsid w:val="002C3208"/>
    <w:rsid w:val="002C36C3"/>
    <w:rsid w:val="002C4D67"/>
    <w:rsid w:val="002C4E00"/>
    <w:rsid w:val="002C54DF"/>
    <w:rsid w:val="002C6309"/>
    <w:rsid w:val="002C6510"/>
    <w:rsid w:val="002D049A"/>
    <w:rsid w:val="002D1820"/>
    <w:rsid w:val="002D1CAB"/>
    <w:rsid w:val="002D4CA0"/>
    <w:rsid w:val="002D5DF9"/>
    <w:rsid w:val="002D5E95"/>
    <w:rsid w:val="002D6FE7"/>
    <w:rsid w:val="002D7040"/>
    <w:rsid w:val="002D7D1B"/>
    <w:rsid w:val="002E041F"/>
    <w:rsid w:val="002E04DA"/>
    <w:rsid w:val="002E1882"/>
    <w:rsid w:val="002E1B11"/>
    <w:rsid w:val="002E216B"/>
    <w:rsid w:val="002E2C4E"/>
    <w:rsid w:val="002E43DE"/>
    <w:rsid w:val="002E5B0F"/>
    <w:rsid w:val="002E5DB5"/>
    <w:rsid w:val="002E6EC5"/>
    <w:rsid w:val="002E7B29"/>
    <w:rsid w:val="002F1AC0"/>
    <w:rsid w:val="002F20BB"/>
    <w:rsid w:val="002F2F72"/>
    <w:rsid w:val="002F434A"/>
    <w:rsid w:val="002F48D6"/>
    <w:rsid w:val="002F53CE"/>
    <w:rsid w:val="002F7F01"/>
    <w:rsid w:val="00300009"/>
    <w:rsid w:val="00300B95"/>
    <w:rsid w:val="00301B94"/>
    <w:rsid w:val="00301BD6"/>
    <w:rsid w:val="00302060"/>
    <w:rsid w:val="003034A9"/>
    <w:rsid w:val="00303A5A"/>
    <w:rsid w:val="003040DA"/>
    <w:rsid w:val="0030504F"/>
    <w:rsid w:val="0030528C"/>
    <w:rsid w:val="00305575"/>
    <w:rsid w:val="003055D7"/>
    <w:rsid w:val="00306334"/>
    <w:rsid w:val="0030653F"/>
    <w:rsid w:val="00306DA9"/>
    <w:rsid w:val="00307D85"/>
    <w:rsid w:val="003108CD"/>
    <w:rsid w:val="003119DA"/>
    <w:rsid w:val="00314148"/>
    <w:rsid w:val="00314305"/>
    <w:rsid w:val="00315096"/>
    <w:rsid w:val="00315562"/>
    <w:rsid w:val="00315628"/>
    <w:rsid w:val="00316937"/>
    <w:rsid w:val="00317552"/>
    <w:rsid w:val="00320EFF"/>
    <w:rsid w:val="00322161"/>
    <w:rsid w:val="003223E6"/>
    <w:rsid w:val="003268DB"/>
    <w:rsid w:val="00326D98"/>
    <w:rsid w:val="0032718F"/>
    <w:rsid w:val="00327928"/>
    <w:rsid w:val="003303BD"/>
    <w:rsid w:val="00330AD9"/>
    <w:rsid w:val="003318FF"/>
    <w:rsid w:val="003319F5"/>
    <w:rsid w:val="00331D58"/>
    <w:rsid w:val="0033307D"/>
    <w:rsid w:val="003334BB"/>
    <w:rsid w:val="003345AB"/>
    <w:rsid w:val="00335488"/>
    <w:rsid w:val="00335F90"/>
    <w:rsid w:val="003364D3"/>
    <w:rsid w:val="00337462"/>
    <w:rsid w:val="00340158"/>
    <w:rsid w:val="003409DF"/>
    <w:rsid w:val="00340EE6"/>
    <w:rsid w:val="0034156F"/>
    <w:rsid w:val="00341D30"/>
    <w:rsid w:val="003434C0"/>
    <w:rsid w:val="00343C8C"/>
    <w:rsid w:val="00343D08"/>
    <w:rsid w:val="00343F73"/>
    <w:rsid w:val="00344CEE"/>
    <w:rsid w:val="00345652"/>
    <w:rsid w:val="00346903"/>
    <w:rsid w:val="00346D63"/>
    <w:rsid w:val="00347A4D"/>
    <w:rsid w:val="00350067"/>
    <w:rsid w:val="0035009F"/>
    <w:rsid w:val="00350799"/>
    <w:rsid w:val="003518D5"/>
    <w:rsid w:val="00351F41"/>
    <w:rsid w:val="00352A3C"/>
    <w:rsid w:val="00353E4A"/>
    <w:rsid w:val="00354C17"/>
    <w:rsid w:val="003557B3"/>
    <w:rsid w:val="00355D4D"/>
    <w:rsid w:val="00360556"/>
    <w:rsid w:val="00360598"/>
    <w:rsid w:val="00362B51"/>
    <w:rsid w:val="00365027"/>
    <w:rsid w:val="00365077"/>
    <w:rsid w:val="00365976"/>
    <w:rsid w:val="003709D1"/>
    <w:rsid w:val="00370C17"/>
    <w:rsid w:val="00373C99"/>
    <w:rsid w:val="00373F0C"/>
    <w:rsid w:val="00374619"/>
    <w:rsid w:val="00375012"/>
    <w:rsid w:val="00380325"/>
    <w:rsid w:val="00380B18"/>
    <w:rsid w:val="00380DEA"/>
    <w:rsid w:val="00384851"/>
    <w:rsid w:val="0038579D"/>
    <w:rsid w:val="003862E4"/>
    <w:rsid w:val="00386C1C"/>
    <w:rsid w:val="00387410"/>
    <w:rsid w:val="00391841"/>
    <w:rsid w:val="00391A93"/>
    <w:rsid w:val="00392D7C"/>
    <w:rsid w:val="003939A6"/>
    <w:rsid w:val="00393B09"/>
    <w:rsid w:val="00394029"/>
    <w:rsid w:val="003941FC"/>
    <w:rsid w:val="00394522"/>
    <w:rsid w:val="003947C4"/>
    <w:rsid w:val="00394E32"/>
    <w:rsid w:val="00395A7F"/>
    <w:rsid w:val="00395F8C"/>
    <w:rsid w:val="0039669A"/>
    <w:rsid w:val="00396B24"/>
    <w:rsid w:val="003A0191"/>
    <w:rsid w:val="003A076D"/>
    <w:rsid w:val="003A19D7"/>
    <w:rsid w:val="003A1A4B"/>
    <w:rsid w:val="003A2DCF"/>
    <w:rsid w:val="003A385D"/>
    <w:rsid w:val="003A4993"/>
    <w:rsid w:val="003A5DF8"/>
    <w:rsid w:val="003A70BF"/>
    <w:rsid w:val="003A7869"/>
    <w:rsid w:val="003B05AF"/>
    <w:rsid w:val="003B2031"/>
    <w:rsid w:val="003B2211"/>
    <w:rsid w:val="003B2DF0"/>
    <w:rsid w:val="003B4EE7"/>
    <w:rsid w:val="003B5957"/>
    <w:rsid w:val="003B5C8E"/>
    <w:rsid w:val="003B70F7"/>
    <w:rsid w:val="003C047D"/>
    <w:rsid w:val="003C08BA"/>
    <w:rsid w:val="003C10B1"/>
    <w:rsid w:val="003C2719"/>
    <w:rsid w:val="003C2992"/>
    <w:rsid w:val="003C2FB3"/>
    <w:rsid w:val="003C59C7"/>
    <w:rsid w:val="003C5DD6"/>
    <w:rsid w:val="003C5E37"/>
    <w:rsid w:val="003C6865"/>
    <w:rsid w:val="003C7660"/>
    <w:rsid w:val="003D090E"/>
    <w:rsid w:val="003D0B72"/>
    <w:rsid w:val="003D1901"/>
    <w:rsid w:val="003D2114"/>
    <w:rsid w:val="003D39FC"/>
    <w:rsid w:val="003D41D8"/>
    <w:rsid w:val="003D56D2"/>
    <w:rsid w:val="003D6435"/>
    <w:rsid w:val="003D70BE"/>
    <w:rsid w:val="003D7707"/>
    <w:rsid w:val="003D7E55"/>
    <w:rsid w:val="003E05A6"/>
    <w:rsid w:val="003E0CEC"/>
    <w:rsid w:val="003E1043"/>
    <w:rsid w:val="003E2654"/>
    <w:rsid w:val="003E46D7"/>
    <w:rsid w:val="003E48E6"/>
    <w:rsid w:val="003E5426"/>
    <w:rsid w:val="003E5D16"/>
    <w:rsid w:val="003E775C"/>
    <w:rsid w:val="003E7EAA"/>
    <w:rsid w:val="003F1095"/>
    <w:rsid w:val="003F20BB"/>
    <w:rsid w:val="003F350C"/>
    <w:rsid w:val="003F3850"/>
    <w:rsid w:val="003F499C"/>
    <w:rsid w:val="003F5E63"/>
    <w:rsid w:val="003F681E"/>
    <w:rsid w:val="003F6EF3"/>
    <w:rsid w:val="003F7485"/>
    <w:rsid w:val="003F78C6"/>
    <w:rsid w:val="00400088"/>
    <w:rsid w:val="00400359"/>
    <w:rsid w:val="00401965"/>
    <w:rsid w:val="0040570C"/>
    <w:rsid w:val="00406023"/>
    <w:rsid w:val="00406946"/>
    <w:rsid w:val="004074BE"/>
    <w:rsid w:val="00410751"/>
    <w:rsid w:val="00410D0B"/>
    <w:rsid w:val="004120E0"/>
    <w:rsid w:val="00416007"/>
    <w:rsid w:val="00421564"/>
    <w:rsid w:val="004218E3"/>
    <w:rsid w:val="00422A37"/>
    <w:rsid w:val="00422F30"/>
    <w:rsid w:val="00423415"/>
    <w:rsid w:val="004257C0"/>
    <w:rsid w:val="00426E86"/>
    <w:rsid w:val="004307B2"/>
    <w:rsid w:val="00432458"/>
    <w:rsid w:val="004341E4"/>
    <w:rsid w:val="0043481F"/>
    <w:rsid w:val="00435E64"/>
    <w:rsid w:val="0043786C"/>
    <w:rsid w:val="004401FC"/>
    <w:rsid w:val="004406D1"/>
    <w:rsid w:val="00440B47"/>
    <w:rsid w:val="00440F50"/>
    <w:rsid w:val="004414C3"/>
    <w:rsid w:val="004436B0"/>
    <w:rsid w:val="00443C07"/>
    <w:rsid w:val="004444B4"/>
    <w:rsid w:val="0044671C"/>
    <w:rsid w:val="00447252"/>
    <w:rsid w:val="00447FF0"/>
    <w:rsid w:val="0045026A"/>
    <w:rsid w:val="00450F98"/>
    <w:rsid w:val="00453750"/>
    <w:rsid w:val="00453936"/>
    <w:rsid w:val="00454027"/>
    <w:rsid w:val="0045596D"/>
    <w:rsid w:val="004565E9"/>
    <w:rsid w:val="0045736A"/>
    <w:rsid w:val="00457664"/>
    <w:rsid w:val="00460A17"/>
    <w:rsid w:val="00460A8A"/>
    <w:rsid w:val="00460EFC"/>
    <w:rsid w:val="004614F7"/>
    <w:rsid w:val="00461739"/>
    <w:rsid w:val="00462736"/>
    <w:rsid w:val="00464CC2"/>
    <w:rsid w:val="00465434"/>
    <w:rsid w:val="00466ED2"/>
    <w:rsid w:val="00466FE4"/>
    <w:rsid w:val="00470534"/>
    <w:rsid w:val="004725DD"/>
    <w:rsid w:val="00472998"/>
    <w:rsid w:val="004733C1"/>
    <w:rsid w:val="0047361A"/>
    <w:rsid w:val="00473652"/>
    <w:rsid w:val="00473669"/>
    <w:rsid w:val="004741C1"/>
    <w:rsid w:val="00474A27"/>
    <w:rsid w:val="00474EE7"/>
    <w:rsid w:val="00475988"/>
    <w:rsid w:val="00475FA2"/>
    <w:rsid w:val="00476274"/>
    <w:rsid w:val="00476E58"/>
    <w:rsid w:val="00477EE9"/>
    <w:rsid w:val="00480EE6"/>
    <w:rsid w:val="004815DC"/>
    <w:rsid w:val="00482422"/>
    <w:rsid w:val="00482E8F"/>
    <w:rsid w:val="00485076"/>
    <w:rsid w:val="004850AF"/>
    <w:rsid w:val="004860F4"/>
    <w:rsid w:val="00486A05"/>
    <w:rsid w:val="0049057B"/>
    <w:rsid w:val="00490A16"/>
    <w:rsid w:val="004927B3"/>
    <w:rsid w:val="004948D3"/>
    <w:rsid w:val="004949F8"/>
    <w:rsid w:val="004961AE"/>
    <w:rsid w:val="004975F2"/>
    <w:rsid w:val="004A1000"/>
    <w:rsid w:val="004A10FD"/>
    <w:rsid w:val="004A1376"/>
    <w:rsid w:val="004A204F"/>
    <w:rsid w:val="004A21A3"/>
    <w:rsid w:val="004A246F"/>
    <w:rsid w:val="004A2E6A"/>
    <w:rsid w:val="004A4049"/>
    <w:rsid w:val="004A4E88"/>
    <w:rsid w:val="004A6BA9"/>
    <w:rsid w:val="004A74F9"/>
    <w:rsid w:val="004A7546"/>
    <w:rsid w:val="004B00A4"/>
    <w:rsid w:val="004B0717"/>
    <w:rsid w:val="004B14FA"/>
    <w:rsid w:val="004B177C"/>
    <w:rsid w:val="004B2704"/>
    <w:rsid w:val="004B33F6"/>
    <w:rsid w:val="004B3661"/>
    <w:rsid w:val="004B4233"/>
    <w:rsid w:val="004B5BD1"/>
    <w:rsid w:val="004B68E4"/>
    <w:rsid w:val="004B7337"/>
    <w:rsid w:val="004C047F"/>
    <w:rsid w:val="004C08FB"/>
    <w:rsid w:val="004C32AD"/>
    <w:rsid w:val="004C3C25"/>
    <w:rsid w:val="004C43D5"/>
    <w:rsid w:val="004C4870"/>
    <w:rsid w:val="004C5712"/>
    <w:rsid w:val="004C61C1"/>
    <w:rsid w:val="004C6767"/>
    <w:rsid w:val="004C7A6C"/>
    <w:rsid w:val="004D22E1"/>
    <w:rsid w:val="004D28E5"/>
    <w:rsid w:val="004D4159"/>
    <w:rsid w:val="004D4473"/>
    <w:rsid w:val="004D4C4C"/>
    <w:rsid w:val="004D5285"/>
    <w:rsid w:val="004D64D8"/>
    <w:rsid w:val="004D6D69"/>
    <w:rsid w:val="004D7793"/>
    <w:rsid w:val="004E1752"/>
    <w:rsid w:val="004E1D39"/>
    <w:rsid w:val="004E2077"/>
    <w:rsid w:val="004E2102"/>
    <w:rsid w:val="004E3964"/>
    <w:rsid w:val="004E3D9F"/>
    <w:rsid w:val="004E5412"/>
    <w:rsid w:val="004E54A4"/>
    <w:rsid w:val="004E5EC2"/>
    <w:rsid w:val="004E5F1E"/>
    <w:rsid w:val="004E6DF9"/>
    <w:rsid w:val="004E709F"/>
    <w:rsid w:val="004E7C39"/>
    <w:rsid w:val="004E7E4F"/>
    <w:rsid w:val="004F07B5"/>
    <w:rsid w:val="004F0C31"/>
    <w:rsid w:val="004F132C"/>
    <w:rsid w:val="004F21E5"/>
    <w:rsid w:val="004F3F77"/>
    <w:rsid w:val="004F41E2"/>
    <w:rsid w:val="004F45D5"/>
    <w:rsid w:val="004F5DAB"/>
    <w:rsid w:val="004F6193"/>
    <w:rsid w:val="004F667C"/>
    <w:rsid w:val="00501C5E"/>
    <w:rsid w:val="005020EA"/>
    <w:rsid w:val="005022B0"/>
    <w:rsid w:val="005034B6"/>
    <w:rsid w:val="00504537"/>
    <w:rsid w:val="00505B3A"/>
    <w:rsid w:val="00507C10"/>
    <w:rsid w:val="00514940"/>
    <w:rsid w:val="005154A4"/>
    <w:rsid w:val="00515EB2"/>
    <w:rsid w:val="0051648A"/>
    <w:rsid w:val="00520541"/>
    <w:rsid w:val="00521A28"/>
    <w:rsid w:val="00522917"/>
    <w:rsid w:val="005237F0"/>
    <w:rsid w:val="00523A1C"/>
    <w:rsid w:val="0052439B"/>
    <w:rsid w:val="00524538"/>
    <w:rsid w:val="0052473B"/>
    <w:rsid w:val="0052672E"/>
    <w:rsid w:val="005270FB"/>
    <w:rsid w:val="00527DA8"/>
    <w:rsid w:val="00531943"/>
    <w:rsid w:val="00531CEB"/>
    <w:rsid w:val="005324C2"/>
    <w:rsid w:val="00533207"/>
    <w:rsid w:val="00533975"/>
    <w:rsid w:val="005341FC"/>
    <w:rsid w:val="00534C68"/>
    <w:rsid w:val="0053536E"/>
    <w:rsid w:val="0053687A"/>
    <w:rsid w:val="00536D1D"/>
    <w:rsid w:val="00536F9A"/>
    <w:rsid w:val="005372EB"/>
    <w:rsid w:val="005375CE"/>
    <w:rsid w:val="00537AAA"/>
    <w:rsid w:val="00537E95"/>
    <w:rsid w:val="00540B23"/>
    <w:rsid w:val="00542174"/>
    <w:rsid w:val="005423A0"/>
    <w:rsid w:val="005428A4"/>
    <w:rsid w:val="005446EC"/>
    <w:rsid w:val="00545077"/>
    <w:rsid w:val="005452F5"/>
    <w:rsid w:val="005458C9"/>
    <w:rsid w:val="00545B52"/>
    <w:rsid w:val="005470AE"/>
    <w:rsid w:val="005475BE"/>
    <w:rsid w:val="005477F3"/>
    <w:rsid w:val="005503AA"/>
    <w:rsid w:val="00550E94"/>
    <w:rsid w:val="005538EE"/>
    <w:rsid w:val="005554B8"/>
    <w:rsid w:val="005562EC"/>
    <w:rsid w:val="005575AF"/>
    <w:rsid w:val="005577C0"/>
    <w:rsid w:val="00560706"/>
    <w:rsid w:val="00562133"/>
    <w:rsid w:val="0056226D"/>
    <w:rsid w:val="00562C2F"/>
    <w:rsid w:val="00563536"/>
    <w:rsid w:val="00563A53"/>
    <w:rsid w:val="00564427"/>
    <w:rsid w:val="005649C3"/>
    <w:rsid w:val="00565C7A"/>
    <w:rsid w:val="00566096"/>
    <w:rsid w:val="00570DF5"/>
    <w:rsid w:val="0057176A"/>
    <w:rsid w:val="00571D07"/>
    <w:rsid w:val="00573762"/>
    <w:rsid w:val="005738C6"/>
    <w:rsid w:val="00573B1E"/>
    <w:rsid w:val="005746F7"/>
    <w:rsid w:val="00575AC7"/>
    <w:rsid w:val="00575F8D"/>
    <w:rsid w:val="00576989"/>
    <w:rsid w:val="0057736A"/>
    <w:rsid w:val="00577744"/>
    <w:rsid w:val="00577757"/>
    <w:rsid w:val="005828E7"/>
    <w:rsid w:val="00583ECE"/>
    <w:rsid w:val="00583F63"/>
    <w:rsid w:val="00584BC0"/>
    <w:rsid w:val="00585FEC"/>
    <w:rsid w:val="005862DE"/>
    <w:rsid w:val="005867AC"/>
    <w:rsid w:val="005869B2"/>
    <w:rsid w:val="00586DA6"/>
    <w:rsid w:val="00587381"/>
    <w:rsid w:val="00587893"/>
    <w:rsid w:val="00590255"/>
    <w:rsid w:val="00590A2C"/>
    <w:rsid w:val="00591A09"/>
    <w:rsid w:val="005925F0"/>
    <w:rsid w:val="005926A3"/>
    <w:rsid w:val="00592D40"/>
    <w:rsid w:val="00593ACC"/>
    <w:rsid w:val="0059556A"/>
    <w:rsid w:val="00596453"/>
    <w:rsid w:val="005968EA"/>
    <w:rsid w:val="00597521"/>
    <w:rsid w:val="005976FC"/>
    <w:rsid w:val="00597E3F"/>
    <w:rsid w:val="005A06A2"/>
    <w:rsid w:val="005A1F2F"/>
    <w:rsid w:val="005A22EA"/>
    <w:rsid w:val="005A2875"/>
    <w:rsid w:val="005A3BB4"/>
    <w:rsid w:val="005A4800"/>
    <w:rsid w:val="005B007A"/>
    <w:rsid w:val="005B119E"/>
    <w:rsid w:val="005B3737"/>
    <w:rsid w:val="005B4484"/>
    <w:rsid w:val="005B46E8"/>
    <w:rsid w:val="005B4A7E"/>
    <w:rsid w:val="005B4E19"/>
    <w:rsid w:val="005B5F75"/>
    <w:rsid w:val="005B6A51"/>
    <w:rsid w:val="005B6F12"/>
    <w:rsid w:val="005B73DF"/>
    <w:rsid w:val="005B773B"/>
    <w:rsid w:val="005B7E71"/>
    <w:rsid w:val="005C0320"/>
    <w:rsid w:val="005C136F"/>
    <w:rsid w:val="005C47C8"/>
    <w:rsid w:val="005C4D14"/>
    <w:rsid w:val="005C4DC9"/>
    <w:rsid w:val="005C593C"/>
    <w:rsid w:val="005C5DB5"/>
    <w:rsid w:val="005C6E86"/>
    <w:rsid w:val="005C72A9"/>
    <w:rsid w:val="005C793C"/>
    <w:rsid w:val="005C7943"/>
    <w:rsid w:val="005C7C02"/>
    <w:rsid w:val="005C7FD9"/>
    <w:rsid w:val="005D05F9"/>
    <w:rsid w:val="005D0BAD"/>
    <w:rsid w:val="005D548D"/>
    <w:rsid w:val="005D6BC7"/>
    <w:rsid w:val="005D7C9C"/>
    <w:rsid w:val="005E00F0"/>
    <w:rsid w:val="005E0625"/>
    <w:rsid w:val="005E1D7D"/>
    <w:rsid w:val="005E2256"/>
    <w:rsid w:val="005E2A33"/>
    <w:rsid w:val="005E3668"/>
    <w:rsid w:val="005E36A1"/>
    <w:rsid w:val="005E6DEB"/>
    <w:rsid w:val="005F05A5"/>
    <w:rsid w:val="005F15BA"/>
    <w:rsid w:val="005F15E1"/>
    <w:rsid w:val="005F22E8"/>
    <w:rsid w:val="005F2DA8"/>
    <w:rsid w:val="005F3646"/>
    <w:rsid w:val="005F3F51"/>
    <w:rsid w:val="005F46AC"/>
    <w:rsid w:val="005F487A"/>
    <w:rsid w:val="005F49C2"/>
    <w:rsid w:val="005F5153"/>
    <w:rsid w:val="005F5DF5"/>
    <w:rsid w:val="005F655E"/>
    <w:rsid w:val="0060096B"/>
    <w:rsid w:val="006009F3"/>
    <w:rsid w:val="00603E5E"/>
    <w:rsid w:val="006070D7"/>
    <w:rsid w:val="00607916"/>
    <w:rsid w:val="00610141"/>
    <w:rsid w:val="0061235F"/>
    <w:rsid w:val="006123AB"/>
    <w:rsid w:val="00612B87"/>
    <w:rsid w:val="00612DE1"/>
    <w:rsid w:val="00613123"/>
    <w:rsid w:val="00615655"/>
    <w:rsid w:val="0061653F"/>
    <w:rsid w:val="00616F80"/>
    <w:rsid w:val="006173CE"/>
    <w:rsid w:val="006179D3"/>
    <w:rsid w:val="0062067D"/>
    <w:rsid w:val="00620EB7"/>
    <w:rsid w:val="006215D1"/>
    <w:rsid w:val="00622845"/>
    <w:rsid w:val="006229EF"/>
    <w:rsid w:val="00624FD5"/>
    <w:rsid w:val="00625321"/>
    <w:rsid w:val="00626579"/>
    <w:rsid w:val="0062740C"/>
    <w:rsid w:val="006278E3"/>
    <w:rsid w:val="00627DCF"/>
    <w:rsid w:val="00630455"/>
    <w:rsid w:val="00632AFA"/>
    <w:rsid w:val="00632C71"/>
    <w:rsid w:val="00633888"/>
    <w:rsid w:val="00633D6D"/>
    <w:rsid w:val="00635090"/>
    <w:rsid w:val="00635964"/>
    <w:rsid w:val="00636122"/>
    <w:rsid w:val="0063627D"/>
    <w:rsid w:val="00636F00"/>
    <w:rsid w:val="00640BCD"/>
    <w:rsid w:val="0064211C"/>
    <w:rsid w:val="006427C7"/>
    <w:rsid w:val="00643CEE"/>
    <w:rsid w:val="0064447D"/>
    <w:rsid w:val="00644613"/>
    <w:rsid w:val="00644AC1"/>
    <w:rsid w:val="00644F5D"/>
    <w:rsid w:val="00645202"/>
    <w:rsid w:val="00645A9D"/>
    <w:rsid w:val="006463FC"/>
    <w:rsid w:val="00646707"/>
    <w:rsid w:val="00647717"/>
    <w:rsid w:val="00651D62"/>
    <w:rsid w:val="00653C5E"/>
    <w:rsid w:val="00654038"/>
    <w:rsid w:val="0065663E"/>
    <w:rsid w:val="0065737A"/>
    <w:rsid w:val="00657E6A"/>
    <w:rsid w:val="006600A6"/>
    <w:rsid w:val="00660466"/>
    <w:rsid w:val="00660FDA"/>
    <w:rsid w:val="006610F7"/>
    <w:rsid w:val="00661399"/>
    <w:rsid w:val="006613F5"/>
    <w:rsid w:val="00661587"/>
    <w:rsid w:val="00661AD3"/>
    <w:rsid w:val="006623BF"/>
    <w:rsid w:val="00662891"/>
    <w:rsid w:val="00663264"/>
    <w:rsid w:val="006639E4"/>
    <w:rsid w:val="0066414E"/>
    <w:rsid w:val="006647E8"/>
    <w:rsid w:val="00665059"/>
    <w:rsid w:val="00666033"/>
    <w:rsid w:val="00666667"/>
    <w:rsid w:val="00666B4F"/>
    <w:rsid w:val="00667B24"/>
    <w:rsid w:val="0067073A"/>
    <w:rsid w:val="00670D2F"/>
    <w:rsid w:val="00671F03"/>
    <w:rsid w:val="006724DE"/>
    <w:rsid w:val="00672539"/>
    <w:rsid w:val="00676BDC"/>
    <w:rsid w:val="00676E32"/>
    <w:rsid w:val="00677AA9"/>
    <w:rsid w:val="00677DD4"/>
    <w:rsid w:val="00682B5A"/>
    <w:rsid w:val="00682C92"/>
    <w:rsid w:val="00682E02"/>
    <w:rsid w:val="006835C5"/>
    <w:rsid w:val="00684440"/>
    <w:rsid w:val="006844AB"/>
    <w:rsid w:val="006848E1"/>
    <w:rsid w:val="00685537"/>
    <w:rsid w:val="00687EF2"/>
    <w:rsid w:val="00690C0E"/>
    <w:rsid w:val="00691007"/>
    <w:rsid w:val="00691290"/>
    <w:rsid w:val="00692AB7"/>
    <w:rsid w:val="00693B14"/>
    <w:rsid w:val="0069428B"/>
    <w:rsid w:val="00694ABC"/>
    <w:rsid w:val="0069515B"/>
    <w:rsid w:val="006955CA"/>
    <w:rsid w:val="006977D5"/>
    <w:rsid w:val="006A008A"/>
    <w:rsid w:val="006A0918"/>
    <w:rsid w:val="006A227D"/>
    <w:rsid w:val="006A27B7"/>
    <w:rsid w:val="006A2897"/>
    <w:rsid w:val="006A2A67"/>
    <w:rsid w:val="006A3748"/>
    <w:rsid w:val="006A3AF7"/>
    <w:rsid w:val="006A3BAF"/>
    <w:rsid w:val="006A3E96"/>
    <w:rsid w:val="006A5AA2"/>
    <w:rsid w:val="006A5FB1"/>
    <w:rsid w:val="006A6CA6"/>
    <w:rsid w:val="006A78C5"/>
    <w:rsid w:val="006B03F6"/>
    <w:rsid w:val="006B13EE"/>
    <w:rsid w:val="006B1AD1"/>
    <w:rsid w:val="006B1C3E"/>
    <w:rsid w:val="006B25FC"/>
    <w:rsid w:val="006B2F03"/>
    <w:rsid w:val="006B57D2"/>
    <w:rsid w:val="006B6A81"/>
    <w:rsid w:val="006B6ABF"/>
    <w:rsid w:val="006B720E"/>
    <w:rsid w:val="006B7CAE"/>
    <w:rsid w:val="006C0667"/>
    <w:rsid w:val="006C06CE"/>
    <w:rsid w:val="006C18E6"/>
    <w:rsid w:val="006C26A2"/>
    <w:rsid w:val="006C2AA6"/>
    <w:rsid w:val="006C3091"/>
    <w:rsid w:val="006C325C"/>
    <w:rsid w:val="006C3410"/>
    <w:rsid w:val="006C3C9D"/>
    <w:rsid w:val="006C4331"/>
    <w:rsid w:val="006C48DB"/>
    <w:rsid w:val="006C4B2C"/>
    <w:rsid w:val="006C5A2E"/>
    <w:rsid w:val="006C5C7B"/>
    <w:rsid w:val="006C7347"/>
    <w:rsid w:val="006C783C"/>
    <w:rsid w:val="006C79BA"/>
    <w:rsid w:val="006C7DF2"/>
    <w:rsid w:val="006C7E2D"/>
    <w:rsid w:val="006D1622"/>
    <w:rsid w:val="006D1AAD"/>
    <w:rsid w:val="006D2F62"/>
    <w:rsid w:val="006D528D"/>
    <w:rsid w:val="006D5C6B"/>
    <w:rsid w:val="006D5ED2"/>
    <w:rsid w:val="006D7967"/>
    <w:rsid w:val="006E0913"/>
    <w:rsid w:val="006E0D18"/>
    <w:rsid w:val="006E2787"/>
    <w:rsid w:val="006E296A"/>
    <w:rsid w:val="006E3144"/>
    <w:rsid w:val="006E5102"/>
    <w:rsid w:val="006E6495"/>
    <w:rsid w:val="006E7792"/>
    <w:rsid w:val="006E7ED9"/>
    <w:rsid w:val="006F086F"/>
    <w:rsid w:val="006F1852"/>
    <w:rsid w:val="006F25A4"/>
    <w:rsid w:val="006F2E85"/>
    <w:rsid w:val="006F3AFF"/>
    <w:rsid w:val="006F3DCB"/>
    <w:rsid w:val="006F5900"/>
    <w:rsid w:val="006F7548"/>
    <w:rsid w:val="006F7AAA"/>
    <w:rsid w:val="006F7EF5"/>
    <w:rsid w:val="00700CAC"/>
    <w:rsid w:val="0070115A"/>
    <w:rsid w:val="00701F54"/>
    <w:rsid w:val="00705955"/>
    <w:rsid w:val="00706356"/>
    <w:rsid w:val="00706A9E"/>
    <w:rsid w:val="00707DF5"/>
    <w:rsid w:val="00710982"/>
    <w:rsid w:val="00711FD4"/>
    <w:rsid w:val="007130C3"/>
    <w:rsid w:val="00713682"/>
    <w:rsid w:val="007148A8"/>
    <w:rsid w:val="00720E1D"/>
    <w:rsid w:val="0072324B"/>
    <w:rsid w:val="007233D5"/>
    <w:rsid w:val="007239D5"/>
    <w:rsid w:val="00724C28"/>
    <w:rsid w:val="007300C9"/>
    <w:rsid w:val="00731320"/>
    <w:rsid w:val="0073171F"/>
    <w:rsid w:val="007317E2"/>
    <w:rsid w:val="00733026"/>
    <w:rsid w:val="0073358F"/>
    <w:rsid w:val="0073364A"/>
    <w:rsid w:val="00734C2D"/>
    <w:rsid w:val="00735DE6"/>
    <w:rsid w:val="00736EF1"/>
    <w:rsid w:val="00737008"/>
    <w:rsid w:val="0073799B"/>
    <w:rsid w:val="00737CDE"/>
    <w:rsid w:val="00737DEB"/>
    <w:rsid w:val="0074006F"/>
    <w:rsid w:val="00740084"/>
    <w:rsid w:val="00740635"/>
    <w:rsid w:val="00740960"/>
    <w:rsid w:val="00740A0B"/>
    <w:rsid w:val="00740BBB"/>
    <w:rsid w:val="007411D0"/>
    <w:rsid w:val="00741A7C"/>
    <w:rsid w:val="007420DF"/>
    <w:rsid w:val="007431BF"/>
    <w:rsid w:val="0074566D"/>
    <w:rsid w:val="00745684"/>
    <w:rsid w:val="0074767D"/>
    <w:rsid w:val="0074768E"/>
    <w:rsid w:val="007478F4"/>
    <w:rsid w:val="00747E45"/>
    <w:rsid w:val="0075143F"/>
    <w:rsid w:val="0075147B"/>
    <w:rsid w:val="0075206E"/>
    <w:rsid w:val="00756259"/>
    <w:rsid w:val="00756AE2"/>
    <w:rsid w:val="00756BF9"/>
    <w:rsid w:val="00757606"/>
    <w:rsid w:val="007603CF"/>
    <w:rsid w:val="00760F98"/>
    <w:rsid w:val="007613DC"/>
    <w:rsid w:val="007636FE"/>
    <w:rsid w:val="00763F56"/>
    <w:rsid w:val="00765533"/>
    <w:rsid w:val="00765944"/>
    <w:rsid w:val="00765B07"/>
    <w:rsid w:val="0076726D"/>
    <w:rsid w:val="007673D2"/>
    <w:rsid w:val="007707C5"/>
    <w:rsid w:val="007719E3"/>
    <w:rsid w:val="00771E96"/>
    <w:rsid w:val="00772F5F"/>
    <w:rsid w:val="00773F6A"/>
    <w:rsid w:val="007745F6"/>
    <w:rsid w:val="00774C49"/>
    <w:rsid w:val="00774E5B"/>
    <w:rsid w:val="00775101"/>
    <w:rsid w:val="007753EB"/>
    <w:rsid w:val="00775705"/>
    <w:rsid w:val="00776BE7"/>
    <w:rsid w:val="007774B0"/>
    <w:rsid w:val="007776BA"/>
    <w:rsid w:val="00783062"/>
    <w:rsid w:val="0078408B"/>
    <w:rsid w:val="00784D4B"/>
    <w:rsid w:val="0078656C"/>
    <w:rsid w:val="00786D5F"/>
    <w:rsid w:val="0078797B"/>
    <w:rsid w:val="0079001C"/>
    <w:rsid w:val="00791DB3"/>
    <w:rsid w:val="00792133"/>
    <w:rsid w:val="007927D4"/>
    <w:rsid w:val="007928A4"/>
    <w:rsid w:val="00792DD1"/>
    <w:rsid w:val="0079641E"/>
    <w:rsid w:val="00796B95"/>
    <w:rsid w:val="007A04C9"/>
    <w:rsid w:val="007A069C"/>
    <w:rsid w:val="007A1D54"/>
    <w:rsid w:val="007A1DB6"/>
    <w:rsid w:val="007A27BD"/>
    <w:rsid w:val="007A2A13"/>
    <w:rsid w:val="007A3209"/>
    <w:rsid w:val="007A3228"/>
    <w:rsid w:val="007A33F2"/>
    <w:rsid w:val="007A3950"/>
    <w:rsid w:val="007A3ECC"/>
    <w:rsid w:val="007A505D"/>
    <w:rsid w:val="007A668C"/>
    <w:rsid w:val="007A7DEB"/>
    <w:rsid w:val="007A7EBC"/>
    <w:rsid w:val="007B020C"/>
    <w:rsid w:val="007B1C19"/>
    <w:rsid w:val="007B540A"/>
    <w:rsid w:val="007B59AD"/>
    <w:rsid w:val="007B5BE9"/>
    <w:rsid w:val="007B71F4"/>
    <w:rsid w:val="007B798C"/>
    <w:rsid w:val="007B7F95"/>
    <w:rsid w:val="007C0A7E"/>
    <w:rsid w:val="007C0F68"/>
    <w:rsid w:val="007C26F4"/>
    <w:rsid w:val="007C4296"/>
    <w:rsid w:val="007C4E0D"/>
    <w:rsid w:val="007C518C"/>
    <w:rsid w:val="007C5879"/>
    <w:rsid w:val="007C5E09"/>
    <w:rsid w:val="007C6392"/>
    <w:rsid w:val="007D06B2"/>
    <w:rsid w:val="007D0F99"/>
    <w:rsid w:val="007D3770"/>
    <w:rsid w:val="007D3936"/>
    <w:rsid w:val="007D47FA"/>
    <w:rsid w:val="007D4AA3"/>
    <w:rsid w:val="007D4BC1"/>
    <w:rsid w:val="007D6100"/>
    <w:rsid w:val="007D6148"/>
    <w:rsid w:val="007D63C1"/>
    <w:rsid w:val="007D7459"/>
    <w:rsid w:val="007D7C8D"/>
    <w:rsid w:val="007E09C0"/>
    <w:rsid w:val="007E0F52"/>
    <w:rsid w:val="007E14F3"/>
    <w:rsid w:val="007E202F"/>
    <w:rsid w:val="007E21EC"/>
    <w:rsid w:val="007E2E5D"/>
    <w:rsid w:val="007E60E6"/>
    <w:rsid w:val="007E6513"/>
    <w:rsid w:val="007E6A8E"/>
    <w:rsid w:val="007F052A"/>
    <w:rsid w:val="007F066A"/>
    <w:rsid w:val="007F1150"/>
    <w:rsid w:val="007F26B7"/>
    <w:rsid w:val="007F35A1"/>
    <w:rsid w:val="007F3830"/>
    <w:rsid w:val="007F3ACE"/>
    <w:rsid w:val="007F3F1F"/>
    <w:rsid w:val="007F4907"/>
    <w:rsid w:val="007F55C2"/>
    <w:rsid w:val="007F5934"/>
    <w:rsid w:val="0080047F"/>
    <w:rsid w:val="00800C1A"/>
    <w:rsid w:val="00801A64"/>
    <w:rsid w:val="008028D2"/>
    <w:rsid w:val="00803340"/>
    <w:rsid w:val="00803D09"/>
    <w:rsid w:val="00803DF0"/>
    <w:rsid w:val="00804253"/>
    <w:rsid w:val="00804568"/>
    <w:rsid w:val="0080605C"/>
    <w:rsid w:val="00806B02"/>
    <w:rsid w:val="00810264"/>
    <w:rsid w:val="00810597"/>
    <w:rsid w:val="00810C09"/>
    <w:rsid w:val="00812B92"/>
    <w:rsid w:val="00813831"/>
    <w:rsid w:val="008143D0"/>
    <w:rsid w:val="0081497D"/>
    <w:rsid w:val="00815A82"/>
    <w:rsid w:val="00816D00"/>
    <w:rsid w:val="00817328"/>
    <w:rsid w:val="00817F53"/>
    <w:rsid w:val="008208EE"/>
    <w:rsid w:val="0082123B"/>
    <w:rsid w:val="008217A7"/>
    <w:rsid w:val="008239AA"/>
    <w:rsid w:val="0082407A"/>
    <w:rsid w:val="008248F8"/>
    <w:rsid w:val="00825691"/>
    <w:rsid w:val="00826D65"/>
    <w:rsid w:val="00827A62"/>
    <w:rsid w:val="008302A3"/>
    <w:rsid w:val="008304B7"/>
    <w:rsid w:val="008330B5"/>
    <w:rsid w:val="008334DD"/>
    <w:rsid w:val="008336B6"/>
    <w:rsid w:val="00834D6E"/>
    <w:rsid w:val="008351DE"/>
    <w:rsid w:val="00835F60"/>
    <w:rsid w:val="00836A01"/>
    <w:rsid w:val="00836E9B"/>
    <w:rsid w:val="00837C4C"/>
    <w:rsid w:val="0084083C"/>
    <w:rsid w:val="008421E4"/>
    <w:rsid w:val="008441E3"/>
    <w:rsid w:val="0084658E"/>
    <w:rsid w:val="00846802"/>
    <w:rsid w:val="00846F52"/>
    <w:rsid w:val="00850084"/>
    <w:rsid w:val="00850389"/>
    <w:rsid w:val="00851D97"/>
    <w:rsid w:val="0085423A"/>
    <w:rsid w:val="00855B03"/>
    <w:rsid w:val="00856DE6"/>
    <w:rsid w:val="00857FBB"/>
    <w:rsid w:val="00861CEA"/>
    <w:rsid w:val="008620DC"/>
    <w:rsid w:val="0086264A"/>
    <w:rsid w:val="00862B75"/>
    <w:rsid w:val="00862E4F"/>
    <w:rsid w:val="00863994"/>
    <w:rsid w:val="0086578F"/>
    <w:rsid w:val="00866133"/>
    <w:rsid w:val="0086660A"/>
    <w:rsid w:val="00866CB2"/>
    <w:rsid w:val="00867244"/>
    <w:rsid w:val="0086732B"/>
    <w:rsid w:val="00867E1B"/>
    <w:rsid w:val="0087255C"/>
    <w:rsid w:val="0087297C"/>
    <w:rsid w:val="00872AFD"/>
    <w:rsid w:val="00872C14"/>
    <w:rsid w:val="00874772"/>
    <w:rsid w:val="008752A4"/>
    <w:rsid w:val="00875B48"/>
    <w:rsid w:val="00876215"/>
    <w:rsid w:val="0087629D"/>
    <w:rsid w:val="00877CEC"/>
    <w:rsid w:val="0088078F"/>
    <w:rsid w:val="00880BDB"/>
    <w:rsid w:val="00880EA3"/>
    <w:rsid w:val="0088121C"/>
    <w:rsid w:val="00881501"/>
    <w:rsid w:val="008815B3"/>
    <w:rsid w:val="00881F52"/>
    <w:rsid w:val="008825FC"/>
    <w:rsid w:val="008846B9"/>
    <w:rsid w:val="00884E9F"/>
    <w:rsid w:val="00885A97"/>
    <w:rsid w:val="00885B21"/>
    <w:rsid w:val="00886CFE"/>
    <w:rsid w:val="00886EB7"/>
    <w:rsid w:val="008870C8"/>
    <w:rsid w:val="008877C7"/>
    <w:rsid w:val="00887960"/>
    <w:rsid w:val="00890962"/>
    <w:rsid w:val="008909AA"/>
    <w:rsid w:val="00890C02"/>
    <w:rsid w:val="00890E99"/>
    <w:rsid w:val="00890EE2"/>
    <w:rsid w:val="00892DCF"/>
    <w:rsid w:val="00893103"/>
    <w:rsid w:val="00893EF9"/>
    <w:rsid w:val="008946E6"/>
    <w:rsid w:val="008949BA"/>
    <w:rsid w:val="008953E9"/>
    <w:rsid w:val="0089606C"/>
    <w:rsid w:val="008965A2"/>
    <w:rsid w:val="008A2448"/>
    <w:rsid w:val="008A2D45"/>
    <w:rsid w:val="008A2FC2"/>
    <w:rsid w:val="008A574D"/>
    <w:rsid w:val="008A5AD4"/>
    <w:rsid w:val="008A5CA7"/>
    <w:rsid w:val="008A73F3"/>
    <w:rsid w:val="008A7966"/>
    <w:rsid w:val="008B0131"/>
    <w:rsid w:val="008B3097"/>
    <w:rsid w:val="008B31ED"/>
    <w:rsid w:val="008B3A45"/>
    <w:rsid w:val="008B3B62"/>
    <w:rsid w:val="008B4264"/>
    <w:rsid w:val="008B5335"/>
    <w:rsid w:val="008C03C8"/>
    <w:rsid w:val="008C16D0"/>
    <w:rsid w:val="008C1F18"/>
    <w:rsid w:val="008C1FBB"/>
    <w:rsid w:val="008C2B86"/>
    <w:rsid w:val="008C353D"/>
    <w:rsid w:val="008C65E2"/>
    <w:rsid w:val="008C6A97"/>
    <w:rsid w:val="008C7021"/>
    <w:rsid w:val="008C72C7"/>
    <w:rsid w:val="008D08E7"/>
    <w:rsid w:val="008D2A6B"/>
    <w:rsid w:val="008D506D"/>
    <w:rsid w:val="008D5C4B"/>
    <w:rsid w:val="008D68CD"/>
    <w:rsid w:val="008D6A68"/>
    <w:rsid w:val="008D6D74"/>
    <w:rsid w:val="008D757D"/>
    <w:rsid w:val="008D7D0A"/>
    <w:rsid w:val="008E078D"/>
    <w:rsid w:val="008E0FF8"/>
    <w:rsid w:val="008E2150"/>
    <w:rsid w:val="008E35A5"/>
    <w:rsid w:val="008E447C"/>
    <w:rsid w:val="008E5AAB"/>
    <w:rsid w:val="008E72C7"/>
    <w:rsid w:val="008F1811"/>
    <w:rsid w:val="008F2553"/>
    <w:rsid w:val="008F321E"/>
    <w:rsid w:val="008F469D"/>
    <w:rsid w:val="008F6CEF"/>
    <w:rsid w:val="0090109B"/>
    <w:rsid w:val="0090122B"/>
    <w:rsid w:val="00901B5E"/>
    <w:rsid w:val="0090220A"/>
    <w:rsid w:val="0090293E"/>
    <w:rsid w:val="0090381E"/>
    <w:rsid w:val="009064D0"/>
    <w:rsid w:val="00907CB2"/>
    <w:rsid w:val="00907FC6"/>
    <w:rsid w:val="00911E70"/>
    <w:rsid w:val="00913897"/>
    <w:rsid w:val="00916C67"/>
    <w:rsid w:val="00917685"/>
    <w:rsid w:val="00917D61"/>
    <w:rsid w:val="00921811"/>
    <w:rsid w:val="009245C4"/>
    <w:rsid w:val="00924903"/>
    <w:rsid w:val="00925297"/>
    <w:rsid w:val="00925F1B"/>
    <w:rsid w:val="00926E0E"/>
    <w:rsid w:val="00930395"/>
    <w:rsid w:val="009326AB"/>
    <w:rsid w:val="0093278D"/>
    <w:rsid w:val="009331E3"/>
    <w:rsid w:val="00933271"/>
    <w:rsid w:val="00933637"/>
    <w:rsid w:val="00933ABA"/>
    <w:rsid w:val="00934329"/>
    <w:rsid w:val="009367DD"/>
    <w:rsid w:val="0093789C"/>
    <w:rsid w:val="00940073"/>
    <w:rsid w:val="00940505"/>
    <w:rsid w:val="0094193D"/>
    <w:rsid w:val="00942948"/>
    <w:rsid w:val="009438B2"/>
    <w:rsid w:val="00944D3F"/>
    <w:rsid w:val="009453B1"/>
    <w:rsid w:val="0094572F"/>
    <w:rsid w:val="009459CE"/>
    <w:rsid w:val="0094648D"/>
    <w:rsid w:val="00946A59"/>
    <w:rsid w:val="00947B30"/>
    <w:rsid w:val="00950810"/>
    <w:rsid w:val="00950B2D"/>
    <w:rsid w:val="00953370"/>
    <w:rsid w:val="00953B28"/>
    <w:rsid w:val="0095573F"/>
    <w:rsid w:val="00956DA7"/>
    <w:rsid w:val="00957B49"/>
    <w:rsid w:val="00961165"/>
    <w:rsid w:val="009615BD"/>
    <w:rsid w:val="00962FF5"/>
    <w:rsid w:val="009644F0"/>
    <w:rsid w:val="0096452A"/>
    <w:rsid w:val="00964F62"/>
    <w:rsid w:val="00965F1E"/>
    <w:rsid w:val="00966145"/>
    <w:rsid w:val="00966B2C"/>
    <w:rsid w:val="009723A7"/>
    <w:rsid w:val="00972C43"/>
    <w:rsid w:val="0097369C"/>
    <w:rsid w:val="00973888"/>
    <w:rsid w:val="009743EF"/>
    <w:rsid w:val="0097625D"/>
    <w:rsid w:val="0097676F"/>
    <w:rsid w:val="00976CB0"/>
    <w:rsid w:val="00977E71"/>
    <w:rsid w:val="009801A4"/>
    <w:rsid w:val="009807C4"/>
    <w:rsid w:val="00980F2E"/>
    <w:rsid w:val="009822C6"/>
    <w:rsid w:val="00982A7D"/>
    <w:rsid w:val="0098350E"/>
    <w:rsid w:val="00983B1F"/>
    <w:rsid w:val="0098552B"/>
    <w:rsid w:val="0098712E"/>
    <w:rsid w:val="00990539"/>
    <w:rsid w:val="00990A3D"/>
    <w:rsid w:val="00991708"/>
    <w:rsid w:val="00991B0F"/>
    <w:rsid w:val="0099248D"/>
    <w:rsid w:val="00992938"/>
    <w:rsid w:val="00993321"/>
    <w:rsid w:val="00993589"/>
    <w:rsid w:val="00993B63"/>
    <w:rsid w:val="00994256"/>
    <w:rsid w:val="009959A8"/>
    <w:rsid w:val="00995B04"/>
    <w:rsid w:val="009963FF"/>
    <w:rsid w:val="00996BF4"/>
    <w:rsid w:val="00997016"/>
    <w:rsid w:val="00997B0F"/>
    <w:rsid w:val="009A029F"/>
    <w:rsid w:val="009A0640"/>
    <w:rsid w:val="009A1465"/>
    <w:rsid w:val="009A4C36"/>
    <w:rsid w:val="009A5372"/>
    <w:rsid w:val="009A5B7B"/>
    <w:rsid w:val="009A62FF"/>
    <w:rsid w:val="009A7338"/>
    <w:rsid w:val="009B07A9"/>
    <w:rsid w:val="009B21FB"/>
    <w:rsid w:val="009B33F1"/>
    <w:rsid w:val="009B3EBB"/>
    <w:rsid w:val="009B4055"/>
    <w:rsid w:val="009B4148"/>
    <w:rsid w:val="009B44B7"/>
    <w:rsid w:val="009B5434"/>
    <w:rsid w:val="009C0AC0"/>
    <w:rsid w:val="009C18B8"/>
    <w:rsid w:val="009C1FC1"/>
    <w:rsid w:val="009C4AD2"/>
    <w:rsid w:val="009C4CEB"/>
    <w:rsid w:val="009C4D18"/>
    <w:rsid w:val="009C6C51"/>
    <w:rsid w:val="009C7161"/>
    <w:rsid w:val="009C7D69"/>
    <w:rsid w:val="009D01D0"/>
    <w:rsid w:val="009D0696"/>
    <w:rsid w:val="009D1125"/>
    <w:rsid w:val="009D14B1"/>
    <w:rsid w:val="009D1841"/>
    <w:rsid w:val="009D211B"/>
    <w:rsid w:val="009D2CEB"/>
    <w:rsid w:val="009D3940"/>
    <w:rsid w:val="009D4373"/>
    <w:rsid w:val="009D467E"/>
    <w:rsid w:val="009D4E6A"/>
    <w:rsid w:val="009D5710"/>
    <w:rsid w:val="009D70AE"/>
    <w:rsid w:val="009D725D"/>
    <w:rsid w:val="009E06C1"/>
    <w:rsid w:val="009E10B2"/>
    <w:rsid w:val="009E232D"/>
    <w:rsid w:val="009E2581"/>
    <w:rsid w:val="009E42F1"/>
    <w:rsid w:val="009E46D6"/>
    <w:rsid w:val="009E4844"/>
    <w:rsid w:val="009E58DB"/>
    <w:rsid w:val="009E5D08"/>
    <w:rsid w:val="009E626F"/>
    <w:rsid w:val="009E7512"/>
    <w:rsid w:val="009E7E8B"/>
    <w:rsid w:val="009F0455"/>
    <w:rsid w:val="009F0D23"/>
    <w:rsid w:val="009F153D"/>
    <w:rsid w:val="009F1629"/>
    <w:rsid w:val="009F1734"/>
    <w:rsid w:val="009F352F"/>
    <w:rsid w:val="009F49DC"/>
    <w:rsid w:val="009F4ADE"/>
    <w:rsid w:val="009F548D"/>
    <w:rsid w:val="009F6438"/>
    <w:rsid w:val="009F6751"/>
    <w:rsid w:val="009F6835"/>
    <w:rsid w:val="009F6B1F"/>
    <w:rsid w:val="009F79F5"/>
    <w:rsid w:val="00A00B56"/>
    <w:rsid w:val="00A01656"/>
    <w:rsid w:val="00A02066"/>
    <w:rsid w:val="00A0220B"/>
    <w:rsid w:val="00A0286A"/>
    <w:rsid w:val="00A02DCF"/>
    <w:rsid w:val="00A033C6"/>
    <w:rsid w:val="00A05254"/>
    <w:rsid w:val="00A0596B"/>
    <w:rsid w:val="00A05981"/>
    <w:rsid w:val="00A061B9"/>
    <w:rsid w:val="00A07D7F"/>
    <w:rsid w:val="00A10031"/>
    <w:rsid w:val="00A104A5"/>
    <w:rsid w:val="00A10DBF"/>
    <w:rsid w:val="00A110D9"/>
    <w:rsid w:val="00A1129F"/>
    <w:rsid w:val="00A11DEE"/>
    <w:rsid w:val="00A1359B"/>
    <w:rsid w:val="00A13ABE"/>
    <w:rsid w:val="00A13D25"/>
    <w:rsid w:val="00A15739"/>
    <w:rsid w:val="00A15FA7"/>
    <w:rsid w:val="00A178F3"/>
    <w:rsid w:val="00A2017E"/>
    <w:rsid w:val="00A20424"/>
    <w:rsid w:val="00A2055B"/>
    <w:rsid w:val="00A20663"/>
    <w:rsid w:val="00A2117D"/>
    <w:rsid w:val="00A2195C"/>
    <w:rsid w:val="00A21A33"/>
    <w:rsid w:val="00A224B7"/>
    <w:rsid w:val="00A23317"/>
    <w:rsid w:val="00A2386E"/>
    <w:rsid w:val="00A24833"/>
    <w:rsid w:val="00A25A12"/>
    <w:rsid w:val="00A25CBA"/>
    <w:rsid w:val="00A26987"/>
    <w:rsid w:val="00A32140"/>
    <w:rsid w:val="00A35252"/>
    <w:rsid w:val="00A356F6"/>
    <w:rsid w:val="00A36557"/>
    <w:rsid w:val="00A37F60"/>
    <w:rsid w:val="00A4182F"/>
    <w:rsid w:val="00A41EF3"/>
    <w:rsid w:val="00A434E0"/>
    <w:rsid w:val="00A435A3"/>
    <w:rsid w:val="00A437F7"/>
    <w:rsid w:val="00A44896"/>
    <w:rsid w:val="00A4493B"/>
    <w:rsid w:val="00A44A6B"/>
    <w:rsid w:val="00A44F56"/>
    <w:rsid w:val="00A45CF5"/>
    <w:rsid w:val="00A45E15"/>
    <w:rsid w:val="00A4749F"/>
    <w:rsid w:val="00A47F9A"/>
    <w:rsid w:val="00A50050"/>
    <w:rsid w:val="00A50111"/>
    <w:rsid w:val="00A505D7"/>
    <w:rsid w:val="00A51451"/>
    <w:rsid w:val="00A52EF4"/>
    <w:rsid w:val="00A52F9B"/>
    <w:rsid w:val="00A53A90"/>
    <w:rsid w:val="00A544AF"/>
    <w:rsid w:val="00A562CF"/>
    <w:rsid w:val="00A56AE8"/>
    <w:rsid w:val="00A575E4"/>
    <w:rsid w:val="00A60973"/>
    <w:rsid w:val="00A62271"/>
    <w:rsid w:val="00A623A0"/>
    <w:rsid w:val="00A637B7"/>
    <w:rsid w:val="00A63E5D"/>
    <w:rsid w:val="00A63ED4"/>
    <w:rsid w:val="00A65BBA"/>
    <w:rsid w:val="00A65BC9"/>
    <w:rsid w:val="00A6778C"/>
    <w:rsid w:val="00A67F54"/>
    <w:rsid w:val="00A71734"/>
    <w:rsid w:val="00A7195A"/>
    <w:rsid w:val="00A722C9"/>
    <w:rsid w:val="00A72979"/>
    <w:rsid w:val="00A73927"/>
    <w:rsid w:val="00A75070"/>
    <w:rsid w:val="00A765A6"/>
    <w:rsid w:val="00A77205"/>
    <w:rsid w:val="00A77328"/>
    <w:rsid w:val="00A803F7"/>
    <w:rsid w:val="00A80B9D"/>
    <w:rsid w:val="00A816D1"/>
    <w:rsid w:val="00A82934"/>
    <w:rsid w:val="00A859D0"/>
    <w:rsid w:val="00A86037"/>
    <w:rsid w:val="00A86C91"/>
    <w:rsid w:val="00A9177D"/>
    <w:rsid w:val="00A91EA5"/>
    <w:rsid w:val="00A92053"/>
    <w:rsid w:val="00A94E12"/>
    <w:rsid w:val="00A960A9"/>
    <w:rsid w:val="00A96C78"/>
    <w:rsid w:val="00A971E9"/>
    <w:rsid w:val="00A975FD"/>
    <w:rsid w:val="00A976CE"/>
    <w:rsid w:val="00A97BC2"/>
    <w:rsid w:val="00A97EF4"/>
    <w:rsid w:val="00AA0A57"/>
    <w:rsid w:val="00AA1011"/>
    <w:rsid w:val="00AA1349"/>
    <w:rsid w:val="00AA1551"/>
    <w:rsid w:val="00AA2328"/>
    <w:rsid w:val="00AA27BA"/>
    <w:rsid w:val="00AA2BE4"/>
    <w:rsid w:val="00AA2C4E"/>
    <w:rsid w:val="00AA2F79"/>
    <w:rsid w:val="00AA33DE"/>
    <w:rsid w:val="00AA3B22"/>
    <w:rsid w:val="00AA5162"/>
    <w:rsid w:val="00AA5916"/>
    <w:rsid w:val="00AB0769"/>
    <w:rsid w:val="00AB1784"/>
    <w:rsid w:val="00AB1CBC"/>
    <w:rsid w:val="00AB258B"/>
    <w:rsid w:val="00AB2627"/>
    <w:rsid w:val="00AB2A91"/>
    <w:rsid w:val="00AB498B"/>
    <w:rsid w:val="00AB50C2"/>
    <w:rsid w:val="00AB51BA"/>
    <w:rsid w:val="00AB54B8"/>
    <w:rsid w:val="00AB558D"/>
    <w:rsid w:val="00AB59B4"/>
    <w:rsid w:val="00AB5BF5"/>
    <w:rsid w:val="00AB6ABC"/>
    <w:rsid w:val="00AB6F55"/>
    <w:rsid w:val="00AB76E2"/>
    <w:rsid w:val="00AB78B9"/>
    <w:rsid w:val="00AC0079"/>
    <w:rsid w:val="00AC22A5"/>
    <w:rsid w:val="00AC50B2"/>
    <w:rsid w:val="00AC5199"/>
    <w:rsid w:val="00AC7E3B"/>
    <w:rsid w:val="00AD0554"/>
    <w:rsid w:val="00AD06A4"/>
    <w:rsid w:val="00AD0B7A"/>
    <w:rsid w:val="00AD0E48"/>
    <w:rsid w:val="00AD0ED3"/>
    <w:rsid w:val="00AD15EA"/>
    <w:rsid w:val="00AD2293"/>
    <w:rsid w:val="00AD32C8"/>
    <w:rsid w:val="00AD352E"/>
    <w:rsid w:val="00AD4047"/>
    <w:rsid w:val="00AD447F"/>
    <w:rsid w:val="00AD4ABF"/>
    <w:rsid w:val="00AD5DF4"/>
    <w:rsid w:val="00AD62ED"/>
    <w:rsid w:val="00AE03FD"/>
    <w:rsid w:val="00AE0945"/>
    <w:rsid w:val="00AE1A9E"/>
    <w:rsid w:val="00AE34F3"/>
    <w:rsid w:val="00AE3824"/>
    <w:rsid w:val="00AE4348"/>
    <w:rsid w:val="00AE564F"/>
    <w:rsid w:val="00AE566A"/>
    <w:rsid w:val="00AE5DAF"/>
    <w:rsid w:val="00AE63FF"/>
    <w:rsid w:val="00AE73F8"/>
    <w:rsid w:val="00AF0144"/>
    <w:rsid w:val="00AF09A7"/>
    <w:rsid w:val="00AF1387"/>
    <w:rsid w:val="00AF217A"/>
    <w:rsid w:val="00AF286F"/>
    <w:rsid w:val="00AF2E7A"/>
    <w:rsid w:val="00AF4EB3"/>
    <w:rsid w:val="00AF5574"/>
    <w:rsid w:val="00AF668C"/>
    <w:rsid w:val="00AF68AE"/>
    <w:rsid w:val="00AF6CE7"/>
    <w:rsid w:val="00B01367"/>
    <w:rsid w:val="00B013E1"/>
    <w:rsid w:val="00B0267B"/>
    <w:rsid w:val="00B035D9"/>
    <w:rsid w:val="00B0364E"/>
    <w:rsid w:val="00B043A8"/>
    <w:rsid w:val="00B050FF"/>
    <w:rsid w:val="00B054AE"/>
    <w:rsid w:val="00B06E10"/>
    <w:rsid w:val="00B06F92"/>
    <w:rsid w:val="00B0750E"/>
    <w:rsid w:val="00B10429"/>
    <w:rsid w:val="00B108D4"/>
    <w:rsid w:val="00B141E6"/>
    <w:rsid w:val="00B142F4"/>
    <w:rsid w:val="00B15E09"/>
    <w:rsid w:val="00B16A1B"/>
    <w:rsid w:val="00B16EE9"/>
    <w:rsid w:val="00B171C7"/>
    <w:rsid w:val="00B178B6"/>
    <w:rsid w:val="00B17C91"/>
    <w:rsid w:val="00B202B5"/>
    <w:rsid w:val="00B2293B"/>
    <w:rsid w:val="00B22BE9"/>
    <w:rsid w:val="00B2383A"/>
    <w:rsid w:val="00B241F6"/>
    <w:rsid w:val="00B248CB"/>
    <w:rsid w:val="00B24EC7"/>
    <w:rsid w:val="00B253AC"/>
    <w:rsid w:val="00B260AB"/>
    <w:rsid w:val="00B26226"/>
    <w:rsid w:val="00B26C65"/>
    <w:rsid w:val="00B2760D"/>
    <w:rsid w:val="00B3071E"/>
    <w:rsid w:val="00B31525"/>
    <w:rsid w:val="00B32361"/>
    <w:rsid w:val="00B36150"/>
    <w:rsid w:val="00B3674A"/>
    <w:rsid w:val="00B3756F"/>
    <w:rsid w:val="00B375BC"/>
    <w:rsid w:val="00B40AE4"/>
    <w:rsid w:val="00B42A76"/>
    <w:rsid w:val="00B4302E"/>
    <w:rsid w:val="00B43621"/>
    <w:rsid w:val="00B43D8A"/>
    <w:rsid w:val="00B45804"/>
    <w:rsid w:val="00B47867"/>
    <w:rsid w:val="00B53F38"/>
    <w:rsid w:val="00B54349"/>
    <w:rsid w:val="00B55689"/>
    <w:rsid w:val="00B55B8A"/>
    <w:rsid w:val="00B56E1E"/>
    <w:rsid w:val="00B57EF5"/>
    <w:rsid w:val="00B600BB"/>
    <w:rsid w:val="00B60110"/>
    <w:rsid w:val="00B6035E"/>
    <w:rsid w:val="00B6158F"/>
    <w:rsid w:val="00B63E33"/>
    <w:rsid w:val="00B63F76"/>
    <w:rsid w:val="00B64D0A"/>
    <w:rsid w:val="00B659B3"/>
    <w:rsid w:val="00B67221"/>
    <w:rsid w:val="00B7018B"/>
    <w:rsid w:val="00B7072A"/>
    <w:rsid w:val="00B710CB"/>
    <w:rsid w:val="00B711CC"/>
    <w:rsid w:val="00B716D3"/>
    <w:rsid w:val="00B72EC2"/>
    <w:rsid w:val="00B72FB2"/>
    <w:rsid w:val="00B744B7"/>
    <w:rsid w:val="00B75981"/>
    <w:rsid w:val="00B75A59"/>
    <w:rsid w:val="00B80E9B"/>
    <w:rsid w:val="00B81508"/>
    <w:rsid w:val="00B81630"/>
    <w:rsid w:val="00B83BF2"/>
    <w:rsid w:val="00B85818"/>
    <w:rsid w:val="00B863F0"/>
    <w:rsid w:val="00B868F0"/>
    <w:rsid w:val="00B90811"/>
    <w:rsid w:val="00B90CD3"/>
    <w:rsid w:val="00B911FD"/>
    <w:rsid w:val="00B912C1"/>
    <w:rsid w:val="00B929AA"/>
    <w:rsid w:val="00B92F83"/>
    <w:rsid w:val="00B93507"/>
    <w:rsid w:val="00B94DFF"/>
    <w:rsid w:val="00B95081"/>
    <w:rsid w:val="00B97219"/>
    <w:rsid w:val="00B979F6"/>
    <w:rsid w:val="00BA04D7"/>
    <w:rsid w:val="00BA1876"/>
    <w:rsid w:val="00BA1EFB"/>
    <w:rsid w:val="00BA2822"/>
    <w:rsid w:val="00BA3511"/>
    <w:rsid w:val="00BA4510"/>
    <w:rsid w:val="00BA4589"/>
    <w:rsid w:val="00BA5987"/>
    <w:rsid w:val="00BA5C09"/>
    <w:rsid w:val="00BA650A"/>
    <w:rsid w:val="00BA69D4"/>
    <w:rsid w:val="00BB0625"/>
    <w:rsid w:val="00BB18E0"/>
    <w:rsid w:val="00BB1E71"/>
    <w:rsid w:val="00BB3905"/>
    <w:rsid w:val="00BB69D0"/>
    <w:rsid w:val="00BB730B"/>
    <w:rsid w:val="00BB7414"/>
    <w:rsid w:val="00BB762A"/>
    <w:rsid w:val="00BB7F4D"/>
    <w:rsid w:val="00BC1B8D"/>
    <w:rsid w:val="00BC20BE"/>
    <w:rsid w:val="00BC2E07"/>
    <w:rsid w:val="00BC31DD"/>
    <w:rsid w:val="00BC3D22"/>
    <w:rsid w:val="00BC3D61"/>
    <w:rsid w:val="00BC4080"/>
    <w:rsid w:val="00BC435E"/>
    <w:rsid w:val="00BC45E4"/>
    <w:rsid w:val="00BC4661"/>
    <w:rsid w:val="00BC47BD"/>
    <w:rsid w:val="00BC553F"/>
    <w:rsid w:val="00BC64D4"/>
    <w:rsid w:val="00BC689D"/>
    <w:rsid w:val="00BC6B67"/>
    <w:rsid w:val="00BC797A"/>
    <w:rsid w:val="00BC7C1B"/>
    <w:rsid w:val="00BD22D1"/>
    <w:rsid w:val="00BD2E38"/>
    <w:rsid w:val="00BD36AD"/>
    <w:rsid w:val="00BD4A7B"/>
    <w:rsid w:val="00BD4E95"/>
    <w:rsid w:val="00BD5F6E"/>
    <w:rsid w:val="00BD693C"/>
    <w:rsid w:val="00BD6CC0"/>
    <w:rsid w:val="00BD733D"/>
    <w:rsid w:val="00BE0725"/>
    <w:rsid w:val="00BE09F4"/>
    <w:rsid w:val="00BE0A72"/>
    <w:rsid w:val="00BE17EF"/>
    <w:rsid w:val="00BE23B3"/>
    <w:rsid w:val="00BE3139"/>
    <w:rsid w:val="00BE38A7"/>
    <w:rsid w:val="00BE3CDD"/>
    <w:rsid w:val="00BE4183"/>
    <w:rsid w:val="00BE7444"/>
    <w:rsid w:val="00BE7CB3"/>
    <w:rsid w:val="00BE7EA4"/>
    <w:rsid w:val="00BF0502"/>
    <w:rsid w:val="00BF05D6"/>
    <w:rsid w:val="00BF0F04"/>
    <w:rsid w:val="00BF314A"/>
    <w:rsid w:val="00BF3804"/>
    <w:rsid w:val="00BF4D8B"/>
    <w:rsid w:val="00BF6B76"/>
    <w:rsid w:val="00C00E93"/>
    <w:rsid w:val="00C02200"/>
    <w:rsid w:val="00C02488"/>
    <w:rsid w:val="00C02A9F"/>
    <w:rsid w:val="00C02E35"/>
    <w:rsid w:val="00C03652"/>
    <w:rsid w:val="00C07674"/>
    <w:rsid w:val="00C0772E"/>
    <w:rsid w:val="00C078EE"/>
    <w:rsid w:val="00C07DAD"/>
    <w:rsid w:val="00C10542"/>
    <w:rsid w:val="00C11BE9"/>
    <w:rsid w:val="00C1224D"/>
    <w:rsid w:val="00C14AF9"/>
    <w:rsid w:val="00C14BF9"/>
    <w:rsid w:val="00C15045"/>
    <w:rsid w:val="00C17110"/>
    <w:rsid w:val="00C2081C"/>
    <w:rsid w:val="00C21E7E"/>
    <w:rsid w:val="00C2212A"/>
    <w:rsid w:val="00C22169"/>
    <w:rsid w:val="00C22D89"/>
    <w:rsid w:val="00C234E3"/>
    <w:rsid w:val="00C248DD"/>
    <w:rsid w:val="00C25CF0"/>
    <w:rsid w:val="00C27F06"/>
    <w:rsid w:val="00C30F17"/>
    <w:rsid w:val="00C32743"/>
    <w:rsid w:val="00C3286D"/>
    <w:rsid w:val="00C33F87"/>
    <w:rsid w:val="00C349C8"/>
    <w:rsid w:val="00C34BDB"/>
    <w:rsid w:val="00C35E1C"/>
    <w:rsid w:val="00C35E87"/>
    <w:rsid w:val="00C36231"/>
    <w:rsid w:val="00C36BAA"/>
    <w:rsid w:val="00C40D2A"/>
    <w:rsid w:val="00C413EB"/>
    <w:rsid w:val="00C41DEC"/>
    <w:rsid w:val="00C421EF"/>
    <w:rsid w:val="00C42A25"/>
    <w:rsid w:val="00C435D5"/>
    <w:rsid w:val="00C43A5E"/>
    <w:rsid w:val="00C43E81"/>
    <w:rsid w:val="00C43FA8"/>
    <w:rsid w:val="00C44CD4"/>
    <w:rsid w:val="00C45B40"/>
    <w:rsid w:val="00C46045"/>
    <w:rsid w:val="00C460C9"/>
    <w:rsid w:val="00C47249"/>
    <w:rsid w:val="00C47394"/>
    <w:rsid w:val="00C47C88"/>
    <w:rsid w:val="00C47E15"/>
    <w:rsid w:val="00C50013"/>
    <w:rsid w:val="00C50631"/>
    <w:rsid w:val="00C51485"/>
    <w:rsid w:val="00C52110"/>
    <w:rsid w:val="00C52197"/>
    <w:rsid w:val="00C52283"/>
    <w:rsid w:val="00C5252A"/>
    <w:rsid w:val="00C52807"/>
    <w:rsid w:val="00C5297E"/>
    <w:rsid w:val="00C53AE5"/>
    <w:rsid w:val="00C54738"/>
    <w:rsid w:val="00C547A7"/>
    <w:rsid w:val="00C55409"/>
    <w:rsid w:val="00C5553F"/>
    <w:rsid w:val="00C555BF"/>
    <w:rsid w:val="00C55A93"/>
    <w:rsid w:val="00C55DFB"/>
    <w:rsid w:val="00C56B95"/>
    <w:rsid w:val="00C56E37"/>
    <w:rsid w:val="00C57EEC"/>
    <w:rsid w:val="00C57F70"/>
    <w:rsid w:val="00C61641"/>
    <w:rsid w:val="00C61825"/>
    <w:rsid w:val="00C624DA"/>
    <w:rsid w:val="00C625D4"/>
    <w:rsid w:val="00C63829"/>
    <w:rsid w:val="00C63952"/>
    <w:rsid w:val="00C644C1"/>
    <w:rsid w:val="00C64676"/>
    <w:rsid w:val="00C6493F"/>
    <w:rsid w:val="00C65DAC"/>
    <w:rsid w:val="00C668D6"/>
    <w:rsid w:val="00C669B6"/>
    <w:rsid w:val="00C6701A"/>
    <w:rsid w:val="00C67932"/>
    <w:rsid w:val="00C71B5C"/>
    <w:rsid w:val="00C72034"/>
    <w:rsid w:val="00C72543"/>
    <w:rsid w:val="00C727B0"/>
    <w:rsid w:val="00C727B4"/>
    <w:rsid w:val="00C73A18"/>
    <w:rsid w:val="00C74241"/>
    <w:rsid w:val="00C75A57"/>
    <w:rsid w:val="00C76879"/>
    <w:rsid w:val="00C801F2"/>
    <w:rsid w:val="00C80751"/>
    <w:rsid w:val="00C80A00"/>
    <w:rsid w:val="00C81DCF"/>
    <w:rsid w:val="00C81FD6"/>
    <w:rsid w:val="00C83F99"/>
    <w:rsid w:val="00C84FC8"/>
    <w:rsid w:val="00C8640C"/>
    <w:rsid w:val="00C8682A"/>
    <w:rsid w:val="00C86EF2"/>
    <w:rsid w:val="00C90C53"/>
    <w:rsid w:val="00C90D13"/>
    <w:rsid w:val="00C92FEA"/>
    <w:rsid w:val="00C94BAA"/>
    <w:rsid w:val="00C95D39"/>
    <w:rsid w:val="00C96645"/>
    <w:rsid w:val="00C96F41"/>
    <w:rsid w:val="00C97037"/>
    <w:rsid w:val="00C97237"/>
    <w:rsid w:val="00C97369"/>
    <w:rsid w:val="00C973E6"/>
    <w:rsid w:val="00C97891"/>
    <w:rsid w:val="00CA0A69"/>
    <w:rsid w:val="00CA0F51"/>
    <w:rsid w:val="00CA3BF0"/>
    <w:rsid w:val="00CA4355"/>
    <w:rsid w:val="00CA6EAE"/>
    <w:rsid w:val="00CB05DD"/>
    <w:rsid w:val="00CB0A96"/>
    <w:rsid w:val="00CB2848"/>
    <w:rsid w:val="00CB4008"/>
    <w:rsid w:val="00CB42C0"/>
    <w:rsid w:val="00CB4B0F"/>
    <w:rsid w:val="00CB4DDB"/>
    <w:rsid w:val="00CB5379"/>
    <w:rsid w:val="00CB55FF"/>
    <w:rsid w:val="00CB775E"/>
    <w:rsid w:val="00CC0523"/>
    <w:rsid w:val="00CC1FF4"/>
    <w:rsid w:val="00CC4CD5"/>
    <w:rsid w:val="00CC5986"/>
    <w:rsid w:val="00CC5DC7"/>
    <w:rsid w:val="00CC762F"/>
    <w:rsid w:val="00CC7E07"/>
    <w:rsid w:val="00CD032A"/>
    <w:rsid w:val="00CD03BA"/>
    <w:rsid w:val="00CD061F"/>
    <w:rsid w:val="00CD42BE"/>
    <w:rsid w:val="00CD4D3E"/>
    <w:rsid w:val="00CD4FAE"/>
    <w:rsid w:val="00CD5758"/>
    <w:rsid w:val="00CD58DE"/>
    <w:rsid w:val="00CD59DA"/>
    <w:rsid w:val="00CE0E48"/>
    <w:rsid w:val="00CE17EB"/>
    <w:rsid w:val="00CE47A6"/>
    <w:rsid w:val="00CE4CE8"/>
    <w:rsid w:val="00CE55B7"/>
    <w:rsid w:val="00CE56C1"/>
    <w:rsid w:val="00CF092B"/>
    <w:rsid w:val="00CF143A"/>
    <w:rsid w:val="00CF1D91"/>
    <w:rsid w:val="00CF291D"/>
    <w:rsid w:val="00CF2BE9"/>
    <w:rsid w:val="00CF330D"/>
    <w:rsid w:val="00CF3698"/>
    <w:rsid w:val="00CF3A51"/>
    <w:rsid w:val="00CF3AE4"/>
    <w:rsid w:val="00CF4832"/>
    <w:rsid w:val="00CF56AF"/>
    <w:rsid w:val="00CF5BDB"/>
    <w:rsid w:val="00CF670D"/>
    <w:rsid w:val="00CF7E8E"/>
    <w:rsid w:val="00D00489"/>
    <w:rsid w:val="00D00705"/>
    <w:rsid w:val="00D010EB"/>
    <w:rsid w:val="00D01406"/>
    <w:rsid w:val="00D02B22"/>
    <w:rsid w:val="00D034F0"/>
    <w:rsid w:val="00D03649"/>
    <w:rsid w:val="00D06842"/>
    <w:rsid w:val="00D07740"/>
    <w:rsid w:val="00D10710"/>
    <w:rsid w:val="00D110E2"/>
    <w:rsid w:val="00D12791"/>
    <w:rsid w:val="00D12AC4"/>
    <w:rsid w:val="00D133A0"/>
    <w:rsid w:val="00D133EE"/>
    <w:rsid w:val="00D13D2B"/>
    <w:rsid w:val="00D1530C"/>
    <w:rsid w:val="00D15A79"/>
    <w:rsid w:val="00D165C7"/>
    <w:rsid w:val="00D16742"/>
    <w:rsid w:val="00D16DDA"/>
    <w:rsid w:val="00D16FE1"/>
    <w:rsid w:val="00D17D04"/>
    <w:rsid w:val="00D17D0E"/>
    <w:rsid w:val="00D2088A"/>
    <w:rsid w:val="00D2197C"/>
    <w:rsid w:val="00D226A8"/>
    <w:rsid w:val="00D2493C"/>
    <w:rsid w:val="00D24EBB"/>
    <w:rsid w:val="00D25127"/>
    <w:rsid w:val="00D25C7D"/>
    <w:rsid w:val="00D3001B"/>
    <w:rsid w:val="00D31503"/>
    <w:rsid w:val="00D3339C"/>
    <w:rsid w:val="00D34056"/>
    <w:rsid w:val="00D34D86"/>
    <w:rsid w:val="00D351B4"/>
    <w:rsid w:val="00D35975"/>
    <w:rsid w:val="00D35E0C"/>
    <w:rsid w:val="00D36010"/>
    <w:rsid w:val="00D370E4"/>
    <w:rsid w:val="00D406FC"/>
    <w:rsid w:val="00D409E1"/>
    <w:rsid w:val="00D4277D"/>
    <w:rsid w:val="00D4280A"/>
    <w:rsid w:val="00D42BE3"/>
    <w:rsid w:val="00D42FA4"/>
    <w:rsid w:val="00D42FE0"/>
    <w:rsid w:val="00D4351A"/>
    <w:rsid w:val="00D4471D"/>
    <w:rsid w:val="00D4551E"/>
    <w:rsid w:val="00D45677"/>
    <w:rsid w:val="00D46592"/>
    <w:rsid w:val="00D46816"/>
    <w:rsid w:val="00D47CA6"/>
    <w:rsid w:val="00D50A7D"/>
    <w:rsid w:val="00D51746"/>
    <w:rsid w:val="00D51CEC"/>
    <w:rsid w:val="00D52033"/>
    <w:rsid w:val="00D52C68"/>
    <w:rsid w:val="00D5328B"/>
    <w:rsid w:val="00D5411C"/>
    <w:rsid w:val="00D5426A"/>
    <w:rsid w:val="00D54DC6"/>
    <w:rsid w:val="00D5716E"/>
    <w:rsid w:val="00D57C1C"/>
    <w:rsid w:val="00D57C1F"/>
    <w:rsid w:val="00D6153A"/>
    <w:rsid w:val="00D627F1"/>
    <w:rsid w:val="00D63988"/>
    <w:rsid w:val="00D642A8"/>
    <w:rsid w:val="00D64E84"/>
    <w:rsid w:val="00D64E8A"/>
    <w:rsid w:val="00D6550D"/>
    <w:rsid w:val="00D66C51"/>
    <w:rsid w:val="00D66ECE"/>
    <w:rsid w:val="00D67218"/>
    <w:rsid w:val="00D6779B"/>
    <w:rsid w:val="00D678E4"/>
    <w:rsid w:val="00D7093F"/>
    <w:rsid w:val="00D71836"/>
    <w:rsid w:val="00D721DB"/>
    <w:rsid w:val="00D72B1A"/>
    <w:rsid w:val="00D72B53"/>
    <w:rsid w:val="00D7314D"/>
    <w:rsid w:val="00D74C58"/>
    <w:rsid w:val="00D750D3"/>
    <w:rsid w:val="00D75883"/>
    <w:rsid w:val="00D7609C"/>
    <w:rsid w:val="00D769AE"/>
    <w:rsid w:val="00D76BB4"/>
    <w:rsid w:val="00D771A8"/>
    <w:rsid w:val="00D80946"/>
    <w:rsid w:val="00D80BFF"/>
    <w:rsid w:val="00D80D3B"/>
    <w:rsid w:val="00D80D64"/>
    <w:rsid w:val="00D80F6C"/>
    <w:rsid w:val="00D827ED"/>
    <w:rsid w:val="00D828F5"/>
    <w:rsid w:val="00D83CD6"/>
    <w:rsid w:val="00D84934"/>
    <w:rsid w:val="00D84E51"/>
    <w:rsid w:val="00D86316"/>
    <w:rsid w:val="00D863D1"/>
    <w:rsid w:val="00D8663B"/>
    <w:rsid w:val="00D86E9E"/>
    <w:rsid w:val="00D87FCD"/>
    <w:rsid w:val="00D909D1"/>
    <w:rsid w:val="00D910E1"/>
    <w:rsid w:val="00D91B48"/>
    <w:rsid w:val="00D9353E"/>
    <w:rsid w:val="00D93E5F"/>
    <w:rsid w:val="00D94ADA"/>
    <w:rsid w:val="00D95297"/>
    <w:rsid w:val="00D95A68"/>
    <w:rsid w:val="00DA0258"/>
    <w:rsid w:val="00DA0361"/>
    <w:rsid w:val="00DA0B25"/>
    <w:rsid w:val="00DA10F3"/>
    <w:rsid w:val="00DA1F71"/>
    <w:rsid w:val="00DA34E2"/>
    <w:rsid w:val="00DA394B"/>
    <w:rsid w:val="00DA55DB"/>
    <w:rsid w:val="00DA6F72"/>
    <w:rsid w:val="00DA77AC"/>
    <w:rsid w:val="00DB0516"/>
    <w:rsid w:val="00DB0DC0"/>
    <w:rsid w:val="00DB1CC0"/>
    <w:rsid w:val="00DB20DE"/>
    <w:rsid w:val="00DB331E"/>
    <w:rsid w:val="00DB3604"/>
    <w:rsid w:val="00DB453B"/>
    <w:rsid w:val="00DC0243"/>
    <w:rsid w:val="00DC079F"/>
    <w:rsid w:val="00DC16CC"/>
    <w:rsid w:val="00DC2470"/>
    <w:rsid w:val="00DC2E2C"/>
    <w:rsid w:val="00DC397B"/>
    <w:rsid w:val="00DC4552"/>
    <w:rsid w:val="00DC4BCE"/>
    <w:rsid w:val="00DC4F3E"/>
    <w:rsid w:val="00DC5738"/>
    <w:rsid w:val="00DC5F9B"/>
    <w:rsid w:val="00DC629B"/>
    <w:rsid w:val="00DC6466"/>
    <w:rsid w:val="00DC656A"/>
    <w:rsid w:val="00DC77BB"/>
    <w:rsid w:val="00DC77CD"/>
    <w:rsid w:val="00DD1043"/>
    <w:rsid w:val="00DD116D"/>
    <w:rsid w:val="00DD2A14"/>
    <w:rsid w:val="00DD2CE7"/>
    <w:rsid w:val="00DD3C11"/>
    <w:rsid w:val="00DD4023"/>
    <w:rsid w:val="00DD4A52"/>
    <w:rsid w:val="00DD5088"/>
    <w:rsid w:val="00DD57C3"/>
    <w:rsid w:val="00DD5C96"/>
    <w:rsid w:val="00DD643C"/>
    <w:rsid w:val="00DD6F00"/>
    <w:rsid w:val="00DE0B00"/>
    <w:rsid w:val="00DE118F"/>
    <w:rsid w:val="00DE2177"/>
    <w:rsid w:val="00DE2BED"/>
    <w:rsid w:val="00DE2C95"/>
    <w:rsid w:val="00DE307E"/>
    <w:rsid w:val="00DE3542"/>
    <w:rsid w:val="00DE41E6"/>
    <w:rsid w:val="00DE4675"/>
    <w:rsid w:val="00DE4F1F"/>
    <w:rsid w:val="00DE4F3D"/>
    <w:rsid w:val="00DE560D"/>
    <w:rsid w:val="00DE5732"/>
    <w:rsid w:val="00DE6435"/>
    <w:rsid w:val="00DE69DC"/>
    <w:rsid w:val="00DF0D6E"/>
    <w:rsid w:val="00DF1A0C"/>
    <w:rsid w:val="00DF1DFF"/>
    <w:rsid w:val="00DF2F47"/>
    <w:rsid w:val="00DF3631"/>
    <w:rsid w:val="00DF3713"/>
    <w:rsid w:val="00DF3CB5"/>
    <w:rsid w:val="00DF3CEB"/>
    <w:rsid w:val="00DF5410"/>
    <w:rsid w:val="00DF5546"/>
    <w:rsid w:val="00DF6492"/>
    <w:rsid w:val="00DF756D"/>
    <w:rsid w:val="00E00BA2"/>
    <w:rsid w:val="00E01C44"/>
    <w:rsid w:val="00E02F04"/>
    <w:rsid w:val="00E03C2F"/>
    <w:rsid w:val="00E042A2"/>
    <w:rsid w:val="00E05C02"/>
    <w:rsid w:val="00E060A7"/>
    <w:rsid w:val="00E0645F"/>
    <w:rsid w:val="00E07241"/>
    <w:rsid w:val="00E07C9D"/>
    <w:rsid w:val="00E106E9"/>
    <w:rsid w:val="00E12222"/>
    <w:rsid w:val="00E1400C"/>
    <w:rsid w:val="00E143A2"/>
    <w:rsid w:val="00E1457C"/>
    <w:rsid w:val="00E1556D"/>
    <w:rsid w:val="00E1643D"/>
    <w:rsid w:val="00E17058"/>
    <w:rsid w:val="00E17198"/>
    <w:rsid w:val="00E174C0"/>
    <w:rsid w:val="00E215A2"/>
    <w:rsid w:val="00E21FB0"/>
    <w:rsid w:val="00E236CA"/>
    <w:rsid w:val="00E23934"/>
    <w:rsid w:val="00E27981"/>
    <w:rsid w:val="00E30349"/>
    <w:rsid w:val="00E308BA"/>
    <w:rsid w:val="00E30F33"/>
    <w:rsid w:val="00E30FEE"/>
    <w:rsid w:val="00E31B13"/>
    <w:rsid w:val="00E328BB"/>
    <w:rsid w:val="00E3384C"/>
    <w:rsid w:val="00E34646"/>
    <w:rsid w:val="00E35ED0"/>
    <w:rsid w:val="00E3610F"/>
    <w:rsid w:val="00E37172"/>
    <w:rsid w:val="00E376D0"/>
    <w:rsid w:val="00E40233"/>
    <w:rsid w:val="00E420A6"/>
    <w:rsid w:val="00E42751"/>
    <w:rsid w:val="00E429F9"/>
    <w:rsid w:val="00E42AE0"/>
    <w:rsid w:val="00E43687"/>
    <w:rsid w:val="00E45044"/>
    <w:rsid w:val="00E452A2"/>
    <w:rsid w:val="00E45BB9"/>
    <w:rsid w:val="00E47293"/>
    <w:rsid w:val="00E47E73"/>
    <w:rsid w:val="00E47FA5"/>
    <w:rsid w:val="00E504AF"/>
    <w:rsid w:val="00E50545"/>
    <w:rsid w:val="00E50C8C"/>
    <w:rsid w:val="00E514F8"/>
    <w:rsid w:val="00E51AF7"/>
    <w:rsid w:val="00E51F6D"/>
    <w:rsid w:val="00E52213"/>
    <w:rsid w:val="00E52663"/>
    <w:rsid w:val="00E53956"/>
    <w:rsid w:val="00E549AA"/>
    <w:rsid w:val="00E54F1F"/>
    <w:rsid w:val="00E554D4"/>
    <w:rsid w:val="00E55957"/>
    <w:rsid w:val="00E560A0"/>
    <w:rsid w:val="00E56770"/>
    <w:rsid w:val="00E56B70"/>
    <w:rsid w:val="00E56B8B"/>
    <w:rsid w:val="00E56D20"/>
    <w:rsid w:val="00E603CB"/>
    <w:rsid w:val="00E6071F"/>
    <w:rsid w:val="00E6118F"/>
    <w:rsid w:val="00E611A6"/>
    <w:rsid w:val="00E6271E"/>
    <w:rsid w:val="00E629E7"/>
    <w:rsid w:val="00E6399F"/>
    <w:rsid w:val="00E64CB4"/>
    <w:rsid w:val="00E66A3F"/>
    <w:rsid w:val="00E66F7F"/>
    <w:rsid w:val="00E67C96"/>
    <w:rsid w:val="00E700A7"/>
    <w:rsid w:val="00E713E7"/>
    <w:rsid w:val="00E71672"/>
    <w:rsid w:val="00E71904"/>
    <w:rsid w:val="00E73EF7"/>
    <w:rsid w:val="00E73F24"/>
    <w:rsid w:val="00E74938"/>
    <w:rsid w:val="00E74974"/>
    <w:rsid w:val="00E751DB"/>
    <w:rsid w:val="00E752D4"/>
    <w:rsid w:val="00E75483"/>
    <w:rsid w:val="00E81621"/>
    <w:rsid w:val="00E824CD"/>
    <w:rsid w:val="00E82B2C"/>
    <w:rsid w:val="00E84DD8"/>
    <w:rsid w:val="00E8582C"/>
    <w:rsid w:val="00E87C4E"/>
    <w:rsid w:val="00E87EA3"/>
    <w:rsid w:val="00E9022C"/>
    <w:rsid w:val="00E919E6"/>
    <w:rsid w:val="00E942D5"/>
    <w:rsid w:val="00E94377"/>
    <w:rsid w:val="00E94488"/>
    <w:rsid w:val="00E944D8"/>
    <w:rsid w:val="00E94D1F"/>
    <w:rsid w:val="00E95821"/>
    <w:rsid w:val="00E95EA8"/>
    <w:rsid w:val="00E96D02"/>
    <w:rsid w:val="00E9710F"/>
    <w:rsid w:val="00E97259"/>
    <w:rsid w:val="00E9784C"/>
    <w:rsid w:val="00EA0881"/>
    <w:rsid w:val="00EA0B37"/>
    <w:rsid w:val="00EA1266"/>
    <w:rsid w:val="00EA1DFF"/>
    <w:rsid w:val="00EA28D0"/>
    <w:rsid w:val="00EA39A3"/>
    <w:rsid w:val="00EA4EB0"/>
    <w:rsid w:val="00EA50C3"/>
    <w:rsid w:val="00EA635A"/>
    <w:rsid w:val="00EA7A0E"/>
    <w:rsid w:val="00EA7C9C"/>
    <w:rsid w:val="00EB1177"/>
    <w:rsid w:val="00EB1269"/>
    <w:rsid w:val="00EB1534"/>
    <w:rsid w:val="00EB248A"/>
    <w:rsid w:val="00EB2B5E"/>
    <w:rsid w:val="00EB2D7E"/>
    <w:rsid w:val="00EB322F"/>
    <w:rsid w:val="00EB44F4"/>
    <w:rsid w:val="00EB55EB"/>
    <w:rsid w:val="00EB591A"/>
    <w:rsid w:val="00EB5F87"/>
    <w:rsid w:val="00EB65C8"/>
    <w:rsid w:val="00EC0022"/>
    <w:rsid w:val="00EC038E"/>
    <w:rsid w:val="00EC1514"/>
    <w:rsid w:val="00EC18C8"/>
    <w:rsid w:val="00EC1B8E"/>
    <w:rsid w:val="00EC2531"/>
    <w:rsid w:val="00EC2E47"/>
    <w:rsid w:val="00EC3E32"/>
    <w:rsid w:val="00EC4490"/>
    <w:rsid w:val="00EC4953"/>
    <w:rsid w:val="00EC4BA9"/>
    <w:rsid w:val="00EC5AC5"/>
    <w:rsid w:val="00EC784A"/>
    <w:rsid w:val="00ED0247"/>
    <w:rsid w:val="00ED3E1C"/>
    <w:rsid w:val="00ED3EEF"/>
    <w:rsid w:val="00ED6C60"/>
    <w:rsid w:val="00ED7107"/>
    <w:rsid w:val="00ED7EDB"/>
    <w:rsid w:val="00EE0184"/>
    <w:rsid w:val="00EE0908"/>
    <w:rsid w:val="00EE12BA"/>
    <w:rsid w:val="00EE250A"/>
    <w:rsid w:val="00EE2570"/>
    <w:rsid w:val="00EE2F4B"/>
    <w:rsid w:val="00EE3069"/>
    <w:rsid w:val="00EE42F7"/>
    <w:rsid w:val="00EE550D"/>
    <w:rsid w:val="00EE558F"/>
    <w:rsid w:val="00EE55BC"/>
    <w:rsid w:val="00EE5DF7"/>
    <w:rsid w:val="00EE6D8C"/>
    <w:rsid w:val="00EE7006"/>
    <w:rsid w:val="00EE7645"/>
    <w:rsid w:val="00EE7CAB"/>
    <w:rsid w:val="00EF0D1A"/>
    <w:rsid w:val="00EF0FC9"/>
    <w:rsid w:val="00EF0FE4"/>
    <w:rsid w:val="00EF1CAD"/>
    <w:rsid w:val="00EF1D93"/>
    <w:rsid w:val="00EF267A"/>
    <w:rsid w:val="00EF2C95"/>
    <w:rsid w:val="00EF3A8B"/>
    <w:rsid w:val="00EF46D0"/>
    <w:rsid w:val="00EF5AA9"/>
    <w:rsid w:val="00EF5E22"/>
    <w:rsid w:val="00EF6CE6"/>
    <w:rsid w:val="00EF77BB"/>
    <w:rsid w:val="00EF7908"/>
    <w:rsid w:val="00F000B8"/>
    <w:rsid w:val="00F0056C"/>
    <w:rsid w:val="00F00650"/>
    <w:rsid w:val="00F00CDD"/>
    <w:rsid w:val="00F01D1D"/>
    <w:rsid w:val="00F023AE"/>
    <w:rsid w:val="00F025E2"/>
    <w:rsid w:val="00F02C5C"/>
    <w:rsid w:val="00F042A9"/>
    <w:rsid w:val="00F05AA0"/>
    <w:rsid w:val="00F06027"/>
    <w:rsid w:val="00F06589"/>
    <w:rsid w:val="00F136F3"/>
    <w:rsid w:val="00F14731"/>
    <w:rsid w:val="00F16DC1"/>
    <w:rsid w:val="00F20CFE"/>
    <w:rsid w:val="00F21218"/>
    <w:rsid w:val="00F21585"/>
    <w:rsid w:val="00F21D39"/>
    <w:rsid w:val="00F21F8D"/>
    <w:rsid w:val="00F241DC"/>
    <w:rsid w:val="00F25791"/>
    <w:rsid w:val="00F26348"/>
    <w:rsid w:val="00F26AC4"/>
    <w:rsid w:val="00F26DB2"/>
    <w:rsid w:val="00F26F78"/>
    <w:rsid w:val="00F27BD5"/>
    <w:rsid w:val="00F27E7A"/>
    <w:rsid w:val="00F30F2D"/>
    <w:rsid w:val="00F31A44"/>
    <w:rsid w:val="00F324E3"/>
    <w:rsid w:val="00F329FC"/>
    <w:rsid w:val="00F35842"/>
    <w:rsid w:val="00F364C4"/>
    <w:rsid w:val="00F36968"/>
    <w:rsid w:val="00F379D2"/>
    <w:rsid w:val="00F4025E"/>
    <w:rsid w:val="00F40CD3"/>
    <w:rsid w:val="00F40E73"/>
    <w:rsid w:val="00F41E33"/>
    <w:rsid w:val="00F423ED"/>
    <w:rsid w:val="00F429C0"/>
    <w:rsid w:val="00F42AD4"/>
    <w:rsid w:val="00F443FA"/>
    <w:rsid w:val="00F44A4C"/>
    <w:rsid w:val="00F457E3"/>
    <w:rsid w:val="00F47090"/>
    <w:rsid w:val="00F470C1"/>
    <w:rsid w:val="00F473C8"/>
    <w:rsid w:val="00F50699"/>
    <w:rsid w:val="00F52A93"/>
    <w:rsid w:val="00F52BB4"/>
    <w:rsid w:val="00F53C02"/>
    <w:rsid w:val="00F542D8"/>
    <w:rsid w:val="00F543F7"/>
    <w:rsid w:val="00F566E4"/>
    <w:rsid w:val="00F5690A"/>
    <w:rsid w:val="00F56CFD"/>
    <w:rsid w:val="00F57C87"/>
    <w:rsid w:val="00F60B9F"/>
    <w:rsid w:val="00F60CE5"/>
    <w:rsid w:val="00F62198"/>
    <w:rsid w:val="00F621E0"/>
    <w:rsid w:val="00F62F24"/>
    <w:rsid w:val="00F6683F"/>
    <w:rsid w:val="00F6758B"/>
    <w:rsid w:val="00F67799"/>
    <w:rsid w:val="00F67968"/>
    <w:rsid w:val="00F70614"/>
    <w:rsid w:val="00F72027"/>
    <w:rsid w:val="00F721C5"/>
    <w:rsid w:val="00F72C49"/>
    <w:rsid w:val="00F72F83"/>
    <w:rsid w:val="00F73490"/>
    <w:rsid w:val="00F73C52"/>
    <w:rsid w:val="00F74262"/>
    <w:rsid w:val="00F74A2B"/>
    <w:rsid w:val="00F75917"/>
    <w:rsid w:val="00F76934"/>
    <w:rsid w:val="00F7730E"/>
    <w:rsid w:val="00F816E7"/>
    <w:rsid w:val="00F825D5"/>
    <w:rsid w:val="00F8267C"/>
    <w:rsid w:val="00F830A4"/>
    <w:rsid w:val="00F837D4"/>
    <w:rsid w:val="00F83A05"/>
    <w:rsid w:val="00F83A63"/>
    <w:rsid w:val="00F83C3F"/>
    <w:rsid w:val="00F84D28"/>
    <w:rsid w:val="00F84F30"/>
    <w:rsid w:val="00F85055"/>
    <w:rsid w:val="00F85EB3"/>
    <w:rsid w:val="00F8646E"/>
    <w:rsid w:val="00F865BE"/>
    <w:rsid w:val="00F86B11"/>
    <w:rsid w:val="00F86FF9"/>
    <w:rsid w:val="00F875FA"/>
    <w:rsid w:val="00F87EB6"/>
    <w:rsid w:val="00F90117"/>
    <w:rsid w:val="00F90BE3"/>
    <w:rsid w:val="00F915DE"/>
    <w:rsid w:val="00F91BA0"/>
    <w:rsid w:val="00F930D1"/>
    <w:rsid w:val="00F93D2B"/>
    <w:rsid w:val="00F93DB0"/>
    <w:rsid w:val="00F93E56"/>
    <w:rsid w:val="00F9411E"/>
    <w:rsid w:val="00F952FE"/>
    <w:rsid w:val="00F974AD"/>
    <w:rsid w:val="00FA0718"/>
    <w:rsid w:val="00FA094D"/>
    <w:rsid w:val="00FA12DD"/>
    <w:rsid w:val="00FA135A"/>
    <w:rsid w:val="00FA142D"/>
    <w:rsid w:val="00FA3762"/>
    <w:rsid w:val="00FA487A"/>
    <w:rsid w:val="00FA4B70"/>
    <w:rsid w:val="00FA5C7F"/>
    <w:rsid w:val="00FA64D0"/>
    <w:rsid w:val="00FA672D"/>
    <w:rsid w:val="00FA70F0"/>
    <w:rsid w:val="00FA753F"/>
    <w:rsid w:val="00FB1D4C"/>
    <w:rsid w:val="00FB24C8"/>
    <w:rsid w:val="00FB3557"/>
    <w:rsid w:val="00FB3C10"/>
    <w:rsid w:val="00FB4C0F"/>
    <w:rsid w:val="00FB538E"/>
    <w:rsid w:val="00FB611D"/>
    <w:rsid w:val="00FB6446"/>
    <w:rsid w:val="00FB6768"/>
    <w:rsid w:val="00FB69B5"/>
    <w:rsid w:val="00FB7FCF"/>
    <w:rsid w:val="00FC0117"/>
    <w:rsid w:val="00FC094A"/>
    <w:rsid w:val="00FC31CC"/>
    <w:rsid w:val="00FC33F8"/>
    <w:rsid w:val="00FC36D2"/>
    <w:rsid w:val="00FC4484"/>
    <w:rsid w:val="00FC4749"/>
    <w:rsid w:val="00FC527B"/>
    <w:rsid w:val="00FC5C17"/>
    <w:rsid w:val="00FD06FC"/>
    <w:rsid w:val="00FD13CF"/>
    <w:rsid w:val="00FD2BE7"/>
    <w:rsid w:val="00FD382E"/>
    <w:rsid w:val="00FD3D81"/>
    <w:rsid w:val="00FD499B"/>
    <w:rsid w:val="00FD4D6B"/>
    <w:rsid w:val="00FD6558"/>
    <w:rsid w:val="00FD675E"/>
    <w:rsid w:val="00FD6DB3"/>
    <w:rsid w:val="00FE00B1"/>
    <w:rsid w:val="00FE071B"/>
    <w:rsid w:val="00FE0750"/>
    <w:rsid w:val="00FE11D1"/>
    <w:rsid w:val="00FE2021"/>
    <w:rsid w:val="00FE49DE"/>
    <w:rsid w:val="00FE5773"/>
    <w:rsid w:val="00FE5FC7"/>
    <w:rsid w:val="00FE67C1"/>
    <w:rsid w:val="00FF08BF"/>
    <w:rsid w:val="00FF1AF2"/>
    <w:rsid w:val="00FF1EDB"/>
    <w:rsid w:val="00FF2544"/>
    <w:rsid w:val="00FF2AD5"/>
    <w:rsid w:val="00FF491F"/>
    <w:rsid w:val="00FF4A4F"/>
    <w:rsid w:val="00FF5550"/>
    <w:rsid w:val="00FF6358"/>
    <w:rsid w:val="00FF6442"/>
    <w:rsid w:val="00FF712A"/>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D5A466"/>
  <w15:docId w15:val="{C6E28C1F-425F-4F7F-A347-F8A71861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305"/>
    <w:pPr>
      <w:autoSpaceDE w:val="0"/>
      <w:autoSpaceDN w:val="0"/>
    </w:pPr>
    <w:rPr>
      <w:rFonts w:ascii="Helv" w:hAnsi="Helv"/>
      <w:sz w:val="22"/>
      <w:szCs w:val="22"/>
    </w:rPr>
  </w:style>
  <w:style w:type="paragraph" w:styleId="Heading1">
    <w:name w:val="heading 1"/>
    <w:basedOn w:val="Normal"/>
    <w:next w:val="Normal"/>
    <w:link w:val="Heading1Char"/>
    <w:uiPriority w:val="9"/>
    <w:qFormat/>
    <w:rsid w:val="0047361A"/>
    <w:pPr>
      <w:keepNext/>
      <w:widowControl w:val="0"/>
      <w:tabs>
        <w:tab w:val="left" w:pos="720"/>
      </w:tabs>
      <w:ind w:left="720" w:hanging="720"/>
      <w:jc w:val="both"/>
      <w:outlineLvl w:val="0"/>
    </w:pPr>
    <w:rPr>
      <w:rFonts w:ascii="Arial" w:hAnsi="Arial" w:cs="Arial"/>
      <w:sz w:val="20"/>
      <w:szCs w:val="24"/>
    </w:rPr>
  </w:style>
  <w:style w:type="paragraph" w:styleId="Heading2">
    <w:name w:val="heading 2"/>
    <w:basedOn w:val="Normal"/>
    <w:next w:val="Normal"/>
    <w:link w:val="Heading2Char"/>
    <w:uiPriority w:val="9"/>
    <w:qFormat/>
    <w:rsid w:val="0047361A"/>
    <w:pPr>
      <w:keepNext/>
      <w:widowControl w:val="0"/>
      <w:ind w:left="720"/>
      <w:jc w:val="both"/>
      <w:outlineLvl w:val="1"/>
    </w:pPr>
    <w:rPr>
      <w:rFonts w:ascii="Arial" w:hAnsi="Arial" w:cs="Arial"/>
      <w:b/>
      <w:bCs/>
    </w:rPr>
  </w:style>
  <w:style w:type="paragraph" w:styleId="Heading3">
    <w:name w:val="heading 3"/>
    <w:basedOn w:val="Normal"/>
    <w:next w:val="Normal"/>
    <w:link w:val="Heading3Char"/>
    <w:uiPriority w:val="9"/>
    <w:qFormat/>
    <w:rsid w:val="0047361A"/>
    <w:pPr>
      <w:keepNext/>
      <w:numPr>
        <w:numId w:val="1"/>
      </w:numPr>
      <w:jc w:val="both"/>
      <w:outlineLvl w:val="2"/>
    </w:pPr>
    <w:rPr>
      <w:sz w:val="20"/>
      <w:szCs w:val="24"/>
    </w:rPr>
  </w:style>
  <w:style w:type="paragraph" w:styleId="Heading4">
    <w:name w:val="heading 4"/>
    <w:basedOn w:val="Normal"/>
    <w:next w:val="Normal"/>
    <w:link w:val="Heading4Char"/>
    <w:uiPriority w:val="9"/>
    <w:qFormat/>
    <w:rsid w:val="0047361A"/>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428A4"/>
    <w:rPr>
      <w:rFonts w:ascii="Arial" w:hAnsi="Arial" w:cs="Arial"/>
      <w:sz w:val="24"/>
      <w:szCs w:val="24"/>
    </w:rPr>
  </w:style>
  <w:style w:type="character" w:customStyle="1" w:styleId="Heading2Char">
    <w:name w:val="Heading 2 Char"/>
    <w:link w:val="Heading2"/>
    <w:uiPriority w:val="9"/>
    <w:semiHidden/>
    <w:locked/>
    <w:rsid w:val="000B51BC"/>
    <w:rPr>
      <w:rFonts w:ascii="Cambria" w:hAnsi="Cambria" w:cs="Times New Roman"/>
      <w:b/>
      <w:bCs/>
      <w:i/>
      <w:iCs/>
      <w:sz w:val="28"/>
      <w:szCs w:val="28"/>
    </w:rPr>
  </w:style>
  <w:style w:type="character" w:customStyle="1" w:styleId="Heading3Char">
    <w:name w:val="Heading 3 Char"/>
    <w:link w:val="Heading3"/>
    <w:uiPriority w:val="9"/>
    <w:semiHidden/>
    <w:locked/>
    <w:rsid w:val="000B51BC"/>
    <w:rPr>
      <w:rFonts w:ascii="Cambria" w:hAnsi="Cambria" w:cs="Times New Roman"/>
      <w:b/>
      <w:bCs/>
      <w:sz w:val="26"/>
      <w:szCs w:val="26"/>
    </w:rPr>
  </w:style>
  <w:style w:type="character" w:customStyle="1" w:styleId="Heading4Char">
    <w:name w:val="Heading 4 Char"/>
    <w:link w:val="Heading4"/>
    <w:uiPriority w:val="9"/>
    <w:semiHidden/>
    <w:locked/>
    <w:rsid w:val="000B51BC"/>
    <w:rPr>
      <w:rFonts w:ascii="Calibri" w:hAnsi="Calibri" w:cs="Times New Roman"/>
      <w:b/>
      <w:bCs/>
      <w:sz w:val="28"/>
      <w:szCs w:val="28"/>
    </w:rPr>
  </w:style>
  <w:style w:type="paragraph" w:styleId="Header">
    <w:name w:val="header"/>
    <w:basedOn w:val="Normal"/>
    <w:link w:val="HeaderChar"/>
    <w:rsid w:val="0047361A"/>
    <w:pPr>
      <w:tabs>
        <w:tab w:val="center" w:pos="4320"/>
        <w:tab w:val="right" w:pos="8640"/>
      </w:tabs>
    </w:pPr>
  </w:style>
  <w:style w:type="character" w:customStyle="1" w:styleId="HeaderChar">
    <w:name w:val="Header Char"/>
    <w:link w:val="Header"/>
    <w:locked/>
    <w:rsid w:val="000B51BC"/>
    <w:rPr>
      <w:rFonts w:ascii="Helv" w:hAnsi="Helv" w:cs="Times New Roman"/>
      <w:sz w:val="22"/>
      <w:szCs w:val="22"/>
    </w:rPr>
  </w:style>
  <w:style w:type="paragraph" w:styleId="Footer">
    <w:name w:val="footer"/>
    <w:basedOn w:val="Normal"/>
    <w:link w:val="FooterChar"/>
    <w:uiPriority w:val="99"/>
    <w:rsid w:val="0047361A"/>
    <w:pPr>
      <w:tabs>
        <w:tab w:val="center" w:pos="4320"/>
        <w:tab w:val="right" w:pos="8640"/>
      </w:tabs>
    </w:pPr>
  </w:style>
  <w:style w:type="character" w:customStyle="1" w:styleId="FooterChar">
    <w:name w:val="Footer Char"/>
    <w:link w:val="Footer"/>
    <w:uiPriority w:val="99"/>
    <w:semiHidden/>
    <w:locked/>
    <w:rsid w:val="000B51BC"/>
    <w:rPr>
      <w:rFonts w:ascii="Helv" w:hAnsi="Helv" w:cs="Times New Roman"/>
      <w:sz w:val="22"/>
      <w:szCs w:val="22"/>
    </w:rPr>
  </w:style>
  <w:style w:type="paragraph" w:styleId="Title">
    <w:name w:val="Title"/>
    <w:basedOn w:val="Normal"/>
    <w:link w:val="TitleChar"/>
    <w:uiPriority w:val="10"/>
    <w:qFormat/>
    <w:rsid w:val="0047361A"/>
    <w:pPr>
      <w:jc w:val="center"/>
    </w:pPr>
    <w:rPr>
      <w:b/>
      <w:bCs/>
      <w:sz w:val="40"/>
      <w:szCs w:val="40"/>
    </w:rPr>
  </w:style>
  <w:style w:type="character" w:customStyle="1" w:styleId="TitleChar">
    <w:name w:val="Title Char"/>
    <w:link w:val="Title"/>
    <w:uiPriority w:val="10"/>
    <w:locked/>
    <w:rsid w:val="000B51BC"/>
    <w:rPr>
      <w:rFonts w:ascii="Cambria" w:hAnsi="Cambria" w:cs="Times New Roman"/>
      <w:b/>
      <w:bCs/>
      <w:kern w:val="28"/>
      <w:sz w:val="32"/>
      <w:szCs w:val="32"/>
    </w:rPr>
  </w:style>
  <w:style w:type="paragraph" w:styleId="BodyTextIndent">
    <w:name w:val="Body Text Indent"/>
    <w:basedOn w:val="Normal"/>
    <w:link w:val="BodyTextIndentChar"/>
    <w:uiPriority w:val="99"/>
    <w:rsid w:val="0047361A"/>
    <w:pPr>
      <w:widowControl w:val="0"/>
      <w:ind w:left="1440"/>
    </w:pPr>
    <w:rPr>
      <w:rFonts w:ascii="Arial" w:hAnsi="Arial" w:cs="Arial"/>
      <w:sz w:val="20"/>
      <w:szCs w:val="24"/>
    </w:rPr>
  </w:style>
  <w:style w:type="character" w:customStyle="1" w:styleId="BodyTextIndentChar">
    <w:name w:val="Body Text Indent Char"/>
    <w:link w:val="BodyTextIndent"/>
    <w:uiPriority w:val="99"/>
    <w:locked/>
    <w:rsid w:val="000B51BC"/>
    <w:rPr>
      <w:rFonts w:ascii="Helv" w:hAnsi="Helv" w:cs="Times New Roman"/>
      <w:sz w:val="22"/>
      <w:szCs w:val="22"/>
    </w:rPr>
  </w:style>
  <w:style w:type="paragraph" w:styleId="BodyText">
    <w:name w:val="Body Text"/>
    <w:basedOn w:val="Normal"/>
    <w:link w:val="BodyTextChar"/>
    <w:rsid w:val="0047361A"/>
    <w:pPr>
      <w:widowControl w:val="0"/>
      <w:jc w:val="both"/>
    </w:pPr>
    <w:rPr>
      <w:rFonts w:ascii="Arial" w:hAnsi="Arial" w:cs="Arial"/>
    </w:rPr>
  </w:style>
  <w:style w:type="character" w:customStyle="1" w:styleId="BodyTextChar">
    <w:name w:val="Body Text Char"/>
    <w:link w:val="BodyText"/>
    <w:uiPriority w:val="99"/>
    <w:locked/>
    <w:rsid w:val="008D2A6B"/>
    <w:rPr>
      <w:rFonts w:ascii="Arial" w:hAnsi="Arial" w:cs="Arial"/>
      <w:sz w:val="22"/>
      <w:szCs w:val="22"/>
    </w:rPr>
  </w:style>
  <w:style w:type="paragraph" w:styleId="BodyTextIndent2">
    <w:name w:val="Body Text Indent 2"/>
    <w:basedOn w:val="Normal"/>
    <w:link w:val="BodyTextIndent2Char"/>
    <w:uiPriority w:val="99"/>
    <w:rsid w:val="0047361A"/>
    <w:pPr>
      <w:ind w:left="720" w:hanging="720"/>
      <w:jc w:val="both"/>
    </w:pPr>
    <w:rPr>
      <w:rFonts w:ascii="Arial" w:hAnsi="Arial"/>
    </w:rPr>
  </w:style>
  <w:style w:type="character" w:customStyle="1" w:styleId="BodyTextIndent2Char">
    <w:name w:val="Body Text Indent 2 Char"/>
    <w:link w:val="BodyTextIndent2"/>
    <w:uiPriority w:val="99"/>
    <w:semiHidden/>
    <w:locked/>
    <w:rsid w:val="000B51BC"/>
    <w:rPr>
      <w:rFonts w:ascii="Helv" w:hAnsi="Helv" w:cs="Times New Roman"/>
      <w:sz w:val="22"/>
      <w:szCs w:val="22"/>
    </w:rPr>
  </w:style>
  <w:style w:type="paragraph" w:styleId="BalloonText">
    <w:name w:val="Balloon Text"/>
    <w:basedOn w:val="Normal"/>
    <w:link w:val="BalloonTextChar"/>
    <w:uiPriority w:val="99"/>
    <w:semiHidden/>
    <w:rsid w:val="00FA142D"/>
    <w:rPr>
      <w:rFonts w:ascii="Tahoma" w:hAnsi="Tahoma" w:cs="Tahoma"/>
      <w:sz w:val="16"/>
      <w:szCs w:val="16"/>
    </w:rPr>
  </w:style>
  <w:style w:type="character" w:customStyle="1" w:styleId="BalloonTextChar">
    <w:name w:val="Balloon Text Char"/>
    <w:link w:val="BalloonText"/>
    <w:uiPriority w:val="99"/>
    <w:semiHidden/>
    <w:locked/>
    <w:rsid w:val="000B51BC"/>
    <w:rPr>
      <w:rFonts w:cs="Times New Roman"/>
      <w:sz w:val="2"/>
    </w:rPr>
  </w:style>
  <w:style w:type="paragraph" w:styleId="Subtitle">
    <w:name w:val="Subtitle"/>
    <w:basedOn w:val="Normal"/>
    <w:link w:val="SubtitleChar"/>
    <w:uiPriority w:val="11"/>
    <w:qFormat/>
    <w:rsid w:val="006F086F"/>
    <w:pPr>
      <w:widowControl w:val="0"/>
      <w:autoSpaceDE/>
      <w:autoSpaceDN/>
      <w:jc w:val="center"/>
    </w:pPr>
    <w:rPr>
      <w:rFonts w:ascii="Arial" w:hAnsi="Arial"/>
      <w:b/>
      <w:sz w:val="24"/>
      <w:szCs w:val="20"/>
    </w:rPr>
  </w:style>
  <w:style w:type="character" w:customStyle="1" w:styleId="SubtitleChar">
    <w:name w:val="Subtitle Char"/>
    <w:link w:val="Subtitle"/>
    <w:uiPriority w:val="11"/>
    <w:locked/>
    <w:rsid w:val="000B51BC"/>
    <w:rPr>
      <w:rFonts w:ascii="Cambria" w:hAnsi="Cambria" w:cs="Times New Roman"/>
      <w:sz w:val="24"/>
      <w:szCs w:val="24"/>
    </w:rPr>
  </w:style>
  <w:style w:type="character" w:customStyle="1" w:styleId="WACText">
    <w:name w:val="WACText"/>
    <w:rsid w:val="00193890"/>
    <w:rPr>
      <w:rFonts w:ascii="Courier" w:hAnsi="Courier" w:cs="Courier"/>
      <w:sz w:val="24"/>
      <w:szCs w:val="24"/>
      <w:lang w:val="en-US"/>
    </w:rPr>
  </w:style>
  <w:style w:type="character" w:styleId="Strong">
    <w:name w:val="Strong"/>
    <w:uiPriority w:val="22"/>
    <w:qFormat/>
    <w:rsid w:val="00F875FA"/>
    <w:rPr>
      <w:rFonts w:cs="Times New Roman"/>
      <w:b/>
      <w:bCs/>
    </w:rPr>
  </w:style>
  <w:style w:type="character" w:styleId="FollowedHyperlink">
    <w:name w:val="FollowedHyperlink"/>
    <w:uiPriority w:val="99"/>
    <w:semiHidden/>
    <w:unhideWhenUsed/>
    <w:rsid w:val="008C353D"/>
    <w:rPr>
      <w:rFonts w:cs="Times New Roman"/>
      <w:color w:val="800080"/>
      <w:u w:val="single"/>
    </w:rPr>
  </w:style>
  <w:style w:type="paragraph" w:customStyle="1" w:styleId="Default">
    <w:name w:val="Default"/>
    <w:rsid w:val="001F405B"/>
    <w:pPr>
      <w:autoSpaceDE w:val="0"/>
      <w:autoSpaceDN w:val="0"/>
      <w:adjustRightInd w:val="0"/>
    </w:pPr>
    <w:rPr>
      <w:color w:val="000000"/>
      <w:sz w:val="24"/>
      <w:szCs w:val="24"/>
    </w:rPr>
  </w:style>
  <w:style w:type="paragraph" w:styleId="ListParagraph">
    <w:name w:val="List Paragraph"/>
    <w:basedOn w:val="Normal"/>
    <w:uiPriority w:val="34"/>
    <w:qFormat/>
    <w:rsid w:val="003518D5"/>
    <w:pPr>
      <w:ind w:left="720"/>
    </w:pPr>
  </w:style>
  <w:style w:type="paragraph" w:styleId="NoSpacing">
    <w:name w:val="No Spacing"/>
    <w:uiPriority w:val="1"/>
    <w:qFormat/>
    <w:rsid w:val="00F05AA0"/>
    <w:rPr>
      <w:rFonts w:ascii="Calibri" w:eastAsia="Calibri" w:hAnsi="Calibri"/>
      <w:sz w:val="22"/>
      <w:szCs w:val="22"/>
    </w:rPr>
  </w:style>
  <w:style w:type="paragraph" w:customStyle="1" w:styleId="p1">
    <w:name w:val="p1"/>
    <w:basedOn w:val="Normal"/>
    <w:rsid w:val="005554B8"/>
    <w:pPr>
      <w:autoSpaceDE/>
      <w:autoSpaceDN/>
      <w:spacing w:after="240" w:line="312" w:lineRule="atLeast"/>
    </w:pPr>
    <w:rPr>
      <w:rFonts w:ascii="Arial" w:eastAsia="Calibri" w:hAnsi="Arial" w:cs="Arial"/>
      <w:color w:val="000000"/>
      <w:sz w:val="20"/>
      <w:szCs w:val="20"/>
    </w:rPr>
  </w:style>
  <w:style w:type="character" w:styleId="Hyperlink">
    <w:name w:val="Hyperlink"/>
    <w:rsid w:val="00F35842"/>
    <w:rPr>
      <w:color w:val="0000FF"/>
      <w:u w:val="single"/>
    </w:rPr>
  </w:style>
  <w:style w:type="character" w:customStyle="1" w:styleId="text">
    <w:name w:val="text"/>
    <w:basedOn w:val="DefaultParagraphFont"/>
    <w:rsid w:val="00147816"/>
    <w:rPr>
      <w:b w:val="0"/>
      <w:bCs w:val="0"/>
    </w:rPr>
  </w:style>
  <w:style w:type="character" w:styleId="UnresolvedMention">
    <w:name w:val="Unresolved Mention"/>
    <w:basedOn w:val="DefaultParagraphFont"/>
    <w:uiPriority w:val="99"/>
    <w:semiHidden/>
    <w:unhideWhenUsed/>
    <w:rsid w:val="002E5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6145">
      <w:bodyDiv w:val="1"/>
      <w:marLeft w:val="0"/>
      <w:marRight w:val="0"/>
      <w:marTop w:val="0"/>
      <w:marBottom w:val="0"/>
      <w:divBdr>
        <w:top w:val="none" w:sz="0" w:space="0" w:color="auto"/>
        <w:left w:val="none" w:sz="0" w:space="0" w:color="auto"/>
        <w:bottom w:val="none" w:sz="0" w:space="0" w:color="auto"/>
        <w:right w:val="none" w:sz="0" w:space="0" w:color="auto"/>
      </w:divBdr>
    </w:div>
    <w:div w:id="202525217">
      <w:bodyDiv w:val="1"/>
      <w:marLeft w:val="0"/>
      <w:marRight w:val="0"/>
      <w:marTop w:val="0"/>
      <w:marBottom w:val="0"/>
      <w:divBdr>
        <w:top w:val="none" w:sz="0" w:space="0" w:color="auto"/>
        <w:left w:val="none" w:sz="0" w:space="0" w:color="auto"/>
        <w:bottom w:val="none" w:sz="0" w:space="0" w:color="auto"/>
        <w:right w:val="none" w:sz="0" w:space="0" w:color="auto"/>
      </w:divBdr>
    </w:div>
    <w:div w:id="225071186">
      <w:bodyDiv w:val="1"/>
      <w:marLeft w:val="0"/>
      <w:marRight w:val="0"/>
      <w:marTop w:val="0"/>
      <w:marBottom w:val="0"/>
      <w:divBdr>
        <w:top w:val="none" w:sz="0" w:space="0" w:color="auto"/>
        <w:left w:val="none" w:sz="0" w:space="0" w:color="auto"/>
        <w:bottom w:val="none" w:sz="0" w:space="0" w:color="auto"/>
        <w:right w:val="none" w:sz="0" w:space="0" w:color="auto"/>
      </w:divBdr>
    </w:div>
    <w:div w:id="264849910">
      <w:bodyDiv w:val="1"/>
      <w:marLeft w:val="0"/>
      <w:marRight w:val="0"/>
      <w:marTop w:val="0"/>
      <w:marBottom w:val="0"/>
      <w:divBdr>
        <w:top w:val="none" w:sz="0" w:space="0" w:color="auto"/>
        <w:left w:val="none" w:sz="0" w:space="0" w:color="auto"/>
        <w:bottom w:val="none" w:sz="0" w:space="0" w:color="auto"/>
        <w:right w:val="none" w:sz="0" w:space="0" w:color="auto"/>
      </w:divBdr>
    </w:div>
    <w:div w:id="370154047">
      <w:bodyDiv w:val="1"/>
      <w:marLeft w:val="0"/>
      <w:marRight w:val="0"/>
      <w:marTop w:val="0"/>
      <w:marBottom w:val="0"/>
      <w:divBdr>
        <w:top w:val="none" w:sz="0" w:space="0" w:color="auto"/>
        <w:left w:val="none" w:sz="0" w:space="0" w:color="auto"/>
        <w:bottom w:val="none" w:sz="0" w:space="0" w:color="auto"/>
        <w:right w:val="none" w:sz="0" w:space="0" w:color="auto"/>
      </w:divBdr>
    </w:div>
    <w:div w:id="411702392">
      <w:bodyDiv w:val="1"/>
      <w:marLeft w:val="0"/>
      <w:marRight w:val="0"/>
      <w:marTop w:val="0"/>
      <w:marBottom w:val="0"/>
      <w:divBdr>
        <w:top w:val="none" w:sz="0" w:space="0" w:color="auto"/>
        <w:left w:val="none" w:sz="0" w:space="0" w:color="auto"/>
        <w:bottom w:val="none" w:sz="0" w:space="0" w:color="auto"/>
        <w:right w:val="none" w:sz="0" w:space="0" w:color="auto"/>
      </w:divBdr>
    </w:div>
    <w:div w:id="419328467">
      <w:bodyDiv w:val="1"/>
      <w:marLeft w:val="0"/>
      <w:marRight w:val="0"/>
      <w:marTop w:val="0"/>
      <w:marBottom w:val="0"/>
      <w:divBdr>
        <w:top w:val="none" w:sz="0" w:space="0" w:color="auto"/>
        <w:left w:val="none" w:sz="0" w:space="0" w:color="auto"/>
        <w:bottom w:val="none" w:sz="0" w:space="0" w:color="auto"/>
        <w:right w:val="none" w:sz="0" w:space="0" w:color="auto"/>
      </w:divBdr>
    </w:div>
    <w:div w:id="562720745">
      <w:bodyDiv w:val="1"/>
      <w:marLeft w:val="0"/>
      <w:marRight w:val="0"/>
      <w:marTop w:val="0"/>
      <w:marBottom w:val="0"/>
      <w:divBdr>
        <w:top w:val="none" w:sz="0" w:space="0" w:color="auto"/>
        <w:left w:val="none" w:sz="0" w:space="0" w:color="auto"/>
        <w:bottom w:val="none" w:sz="0" w:space="0" w:color="auto"/>
        <w:right w:val="none" w:sz="0" w:space="0" w:color="auto"/>
      </w:divBdr>
    </w:div>
    <w:div w:id="578322307">
      <w:bodyDiv w:val="1"/>
      <w:marLeft w:val="0"/>
      <w:marRight w:val="0"/>
      <w:marTop w:val="0"/>
      <w:marBottom w:val="0"/>
      <w:divBdr>
        <w:top w:val="none" w:sz="0" w:space="0" w:color="auto"/>
        <w:left w:val="none" w:sz="0" w:space="0" w:color="auto"/>
        <w:bottom w:val="none" w:sz="0" w:space="0" w:color="auto"/>
        <w:right w:val="none" w:sz="0" w:space="0" w:color="auto"/>
      </w:divBdr>
    </w:div>
    <w:div w:id="595291740">
      <w:bodyDiv w:val="1"/>
      <w:marLeft w:val="0"/>
      <w:marRight w:val="0"/>
      <w:marTop w:val="0"/>
      <w:marBottom w:val="0"/>
      <w:divBdr>
        <w:top w:val="none" w:sz="0" w:space="0" w:color="auto"/>
        <w:left w:val="none" w:sz="0" w:space="0" w:color="auto"/>
        <w:bottom w:val="none" w:sz="0" w:space="0" w:color="auto"/>
        <w:right w:val="none" w:sz="0" w:space="0" w:color="auto"/>
      </w:divBdr>
    </w:div>
    <w:div w:id="646858808">
      <w:bodyDiv w:val="1"/>
      <w:marLeft w:val="0"/>
      <w:marRight w:val="0"/>
      <w:marTop w:val="0"/>
      <w:marBottom w:val="0"/>
      <w:divBdr>
        <w:top w:val="none" w:sz="0" w:space="0" w:color="auto"/>
        <w:left w:val="none" w:sz="0" w:space="0" w:color="auto"/>
        <w:bottom w:val="none" w:sz="0" w:space="0" w:color="auto"/>
        <w:right w:val="none" w:sz="0" w:space="0" w:color="auto"/>
      </w:divBdr>
    </w:div>
    <w:div w:id="671372600">
      <w:bodyDiv w:val="1"/>
      <w:marLeft w:val="0"/>
      <w:marRight w:val="0"/>
      <w:marTop w:val="0"/>
      <w:marBottom w:val="0"/>
      <w:divBdr>
        <w:top w:val="none" w:sz="0" w:space="0" w:color="auto"/>
        <w:left w:val="none" w:sz="0" w:space="0" w:color="auto"/>
        <w:bottom w:val="none" w:sz="0" w:space="0" w:color="auto"/>
        <w:right w:val="none" w:sz="0" w:space="0" w:color="auto"/>
      </w:divBdr>
    </w:div>
    <w:div w:id="722489088">
      <w:bodyDiv w:val="1"/>
      <w:marLeft w:val="0"/>
      <w:marRight w:val="0"/>
      <w:marTop w:val="0"/>
      <w:marBottom w:val="0"/>
      <w:divBdr>
        <w:top w:val="none" w:sz="0" w:space="0" w:color="auto"/>
        <w:left w:val="none" w:sz="0" w:space="0" w:color="auto"/>
        <w:bottom w:val="none" w:sz="0" w:space="0" w:color="auto"/>
        <w:right w:val="none" w:sz="0" w:space="0" w:color="auto"/>
      </w:divBdr>
    </w:div>
    <w:div w:id="758987865">
      <w:bodyDiv w:val="1"/>
      <w:marLeft w:val="0"/>
      <w:marRight w:val="0"/>
      <w:marTop w:val="0"/>
      <w:marBottom w:val="0"/>
      <w:divBdr>
        <w:top w:val="none" w:sz="0" w:space="0" w:color="auto"/>
        <w:left w:val="none" w:sz="0" w:space="0" w:color="auto"/>
        <w:bottom w:val="none" w:sz="0" w:space="0" w:color="auto"/>
        <w:right w:val="none" w:sz="0" w:space="0" w:color="auto"/>
      </w:divBdr>
    </w:div>
    <w:div w:id="828595929">
      <w:bodyDiv w:val="1"/>
      <w:marLeft w:val="0"/>
      <w:marRight w:val="0"/>
      <w:marTop w:val="0"/>
      <w:marBottom w:val="0"/>
      <w:divBdr>
        <w:top w:val="none" w:sz="0" w:space="0" w:color="auto"/>
        <w:left w:val="none" w:sz="0" w:space="0" w:color="auto"/>
        <w:bottom w:val="none" w:sz="0" w:space="0" w:color="auto"/>
        <w:right w:val="none" w:sz="0" w:space="0" w:color="auto"/>
      </w:divBdr>
    </w:div>
    <w:div w:id="835733684">
      <w:bodyDiv w:val="1"/>
      <w:marLeft w:val="0"/>
      <w:marRight w:val="0"/>
      <w:marTop w:val="0"/>
      <w:marBottom w:val="0"/>
      <w:divBdr>
        <w:top w:val="none" w:sz="0" w:space="0" w:color="auto"/>
        <w:left w:val="none" w:sz="0" w:space="0" w:color="auto"/>
        <w:bottom w:val="none" w:sz="0" w:space="0" w:color="auto"/>
        <w:right w:val="none" w:sz="0" w:space="0" w:color="auto"/>
      </w:divBdr>
    </w:div>
    <w:div w:id="915943737">
      <w:marLeft w:val="0"/>
      <w:marRight w:val="0"/>
      <w:marTop w:val="0"/>
      <w:marBottom w:val="0"/>
      <w:divBdr>
        <w:top w:val="none" w:sz="0" w:space="0" w:color="auto"/>
        <w:left w:val="none" w:sz="0" w:space="0" w:color="auto"/>
        <w:bottom w:val="none" w:sz="0" w:space="0" w:color="auto"/>
        <w:right w:val="none" w:sz="0" w:space="0" w:color="auto"/>
      </w:divBdr>
    </w:div>
    <w:div w:id="915943738">
      <w:marLeft w:val="0"/>
      <w:marRight w:val="0"/>
      <w:marTop w:val="0"/>
      <w:marBottom w:val="0"/>
      <w:divBdr>
        <w:top w:val="none" w:sz="0" w:space="0" w:color="auto"/>
        <w:left w:val="none" w:sz="0" w:space="0" w:color="auto"/>
        <w:bottom w:val="none" w:sz="0" w:space="0" w:color="auto"/>
        <w:right w:val="none" w:sz="0" w:space="0" w:color="auto"/>
      </w:divBdr>
    </w:div>
    <w:div w:id="915943739">
      <w:marLeft w:val="0"/>
      <w:marRight w:val="0"/>
      <w:marTop w:val="0"/>
      <w:marBottom w:val="0"/>
      <w:divBdr>
        <w:top w:val="none" w:sz="0" w:space="0" w:color="auto"/>
        <w:left w:val="none" w:sz="0" w:space="0" w:color="auto"/>
        <w:bottom w:val="none" w:sz="0" w:space="0" w:color="auto"/>
        <w:right w:val="none" w:sz="0" w:space="0" w:color="auto"/>
      </w:divBdr>
    </w:div>
    <w:div w:id="915943740">
      <w:marLeft w:val="0"/>
      <w:marRight w:val="0"/>
      <w:marTop w:val="0"/>
      <w:marBottom w:val="0"/>
      <w:divBdr>
        <w:top w:val="none" w:sz="0" w:space="0" w:color="auto"/>
        <w:left w:val="none" w:sz="0" w:space="0" w:color="auto"/>
        <w:bottom w:val="none" w:sz="0" w:space="0" w:color="auto"/>
        <w:right w:val="none" w:sz="0" w:space="0" w:color="auto"/>
      </w:divBdr>
    </w:div>
    <w:div w:id="915943741">
      <w:marLeft w:val="0"/>
      <w:marRight w:val="0"/>
      <w:marTop w:val="0"/>
      <w:marBottom w:val="0"/>
      <w:divBdr>
        <w:top w:val="none" w:sz="0" w:space="0" w:color="auto"/>
        <w:left w:val="none" w:sz="0" w:space="0" w:color="auto"/>
        <w:bottom w:val="none" w:sz="0" w:space="0" w:color="auto"/>
        <w:right w:val="none" w:sz="0" w:space="0" w:color="auto"/>
      </w:divBdr>
    </w:div>
    <w:div w:id="915943742">
      <w:marLeft w:val="0"/>
      <w:marRight w:val="0"/>
      <w:marTop w:val="0"/>
      <w:marBottom w:val="0"/>
      <w:divBdr>
        <w:top w:val="none" w:sz="0" w:space="0" w:color="auto"/>
        <w:left w:val="none" w:sz="0" w:space="0" w:color="auto"/>
        <w:bottom w:val="none" w:sz="0" w:space="0" w:color="auto"/>
        <w:right w:val="none" w:sz="0" w:space="0" w:color="auto"/>
      </w:divBdr>
    </w:div>
    <w:div w:id="915943743">
      <w:marLeft w:val="0"/>
      <w:marRight w:val="0"/>
      <w:marTop w:val="0"/>
      <w:marBottom w:val="0"/>
      <w:divBdr>
        <w:top w:val="none" w:sz="0" w:space="0" w:color="auto"/>
        <w:left w:val="none" w:sz="0" w:space="0" w:color="auto"/>
        <w:bottom w:val="none" w:sz="0" w:space="0" w:color="auto"/>
        <w:right w:val="none" w:sz="0" w:space="0" w:color="auto"/>
      </w:divBdr>
    </w:div>
    <w:div w:id="915943745">
      <w:marLeft w:val="0"/>
      <w:marRight w:val="0"/>
      <w:marTop w:val="0"/>
      <w:marBottom w:val="0"/>
      <w:divBdr>
        <w:top w:val="none" w:sz="0" w:space="0" w:color="auto"/>
        <w:left w:val="none" w:sz="0" w:space="0" w:color="auto"/>
        <w:bottom w:val="none" w:sz="0" w:space="0" w:color="auto"/>
        <w:right w:val="none" w:sz="0" w:space="0" w:color="auto"/>
      </w:divBdr>
      <w:divsChild>
        <w:div w:id="915943744">
          <w:marLeft w:val="0"/>
          <w:marRight w:val="0"/>
          <w:marTop w:val="0"/>
          <w:marBottom w:val="0"/>
          <w:divBdr>
            <w:top w:val="none" w:sz="0" w:space="0" w:color="auto"/>
            <w:left w:val="none" w:sz="0" w:space="0" w:color="auto"/>
            <w:bottom w:val="none" w:sz="0" w:space="0" w:color="auto"/>
            <w:right w:val="none" w:sz="0" w:space="0" w:color="auto"/>
          </w:divBdr>
        </w:div>
        <w:div w:id="915943751">
          <w:marLeft w:val="0"/>
          <w:marRight w:val="0"/>
          <w:marTop w:val="0"/>
          <w:marBottom w:val="0"/>
          <w:divBdr>
            <w:top w:val="none" w:sz="0" w:space="0" w:color="auto"/>
            <w:left w:val="none" w:sz="0" w:space="0" w:color="auto"/>
            <w:bottom w:val="none" w:sz="0" w:space="0" w:color="auto"/>
            <w:right w:val="none" w:sz="0" w:space="0" w:color="auto"/>
          </w:divBdr>
        </w:div>
        <w:div w:id="915943752">
          <w:marLeft w:val="0"/>
          <w:marRight w:val="0"/>
          <w:marTop w:val="0"/>
          <w:marBottom w:val="0"/>
          <w:divBdr>
            <w:top w:val="none" w:sz="0" w:space="0" w:color="auto"/>
            <w:left w:val="none" w:sz="0" w:space="0" w:color="auto"/>
            <w:bottom w:val="none" w:sz="0" w:space="0" w:color="auto"/>
            <w:right w:val="none" w:sz="0" w:space="0" w:color="auto"/>
          </w:divBdr>
        </w:div>
        <w:div w:id="915943763">
          <w:marLeft w:val="0"/>
          <w:marRight w:val="0"/>
          <w:marTop w:val="0"/>
          <w:marBottom w:val="0"/>
          <w:divBdr>
            <w:top w:val="none" w:sz="0" w:space="0" w:color="auto"/>
            <w:left w:val="none" w:sz="0" w:space="0" w:color="auto"/>
            <w:bottom w:val="none" w:sz="0" w:space="0" w:color="auto"/>
            <w:right w:val="none" w:sz="0" w:space="0" w:color="auto"/>
          </w:divBdr>
        </w:div>
      </w:divsChild>
    </w:div>
    <w:div w:id="915943746">
      <w:marLeft w:val="0"/>
      <w:marRight w:val="0"/>
      <w:marTop w:val="0"/>
      <w:marBottom w:val="0"/>
      <w:divBdr>
        <w:top w:val="none" w:sz="0" w:space="0" w:color="auto"/>
        <w:left w:val="none" w:sz="0" w:space="0" w:color="auto"/>
        <w:bottom w:val="none" w:sz="0" w:space="0" w:color="auto"/>
        <w:right w:val="none" w:sz="0" w:space="0" w:color="auto"/>
      </w:divBdr>
    </w:div>
    <w:div w:id="915943747">
      <w:marLeft w:val="0"/>
      <w:marRight w:val="0"/>
      <w:marTop w:val="0"/>
      <w:marBottom w:val="0"/>
      <w:divBdr>
        <w:top w:val="none" w:sz="0" w:space="0" w:color="auto"/>
        <w:left w:val="none" w:sz="0" w:space="0" w:color="auto"/>
        <w:bottom w:val="none" w:sz="0" w:space="0" w:color="auto"/>
        <w:right w:val="none" w:sz="0" w:space="0" w:color="auto"/>
      </w:divBdr>
    </w:div>
    <w:div w:id="915943748">
      <w:marLeft w:val="0"/>
      <w:marRight w:val="0"/>
      <w:marTop w:val="0"/>
      <w:marBottom w:val="0"/>
      <w:divBdr>
        <w:top w:val="none" w:sz="0" w:space="0" w:color="auto"/>
        <w:left w:val="none" w:sz="0" w:space="0" w:color="auto"/>
        <w:bottom w:val="none" w:sz="0" w:space="0" w:color="auto"/>
        <w:right w:val="none" w:sz="0" w:space="0" w:color="auto"/>
      </w:divBdr>
    </w:div>
    <w:div w:id="915943749">
      <w:marLeft w:val="0"/>
      <w:marRight w:val="0"/>
      <w:marTop w:val="0"/>
      <w:marBottom w:val="0"/>
      <w:divBdr>
        <w:top w:val="none" w:sz="0" w:space="0" w:color="auto"/>
        <w:left w:val="none" w:sz="0" w:space="0" w:color="auto"/>
        <w:bottom w:val="none" w:sz="0" w:space="0" w:color="auto"/>
        <w:right w:val="none" w:sz="0" w:space="0" w:color="auto"/>
      </w:divBdr>
    </w:div>
    <w:div w:id="915943750">
      <w:marLeft w:val="0"/>
      <w:marRight w:val="0"/>
      <w:marTop w:val="0"/>
      <w:marBottom w:val="0"/>
      <w:divBdr>
        <w:top w:val="none" w:sz="0" w:space="0" w:color="auto"/>
        <w:left w:val="none" w:sz="0" w:space="0" w:color="auto"/>
        <w:bottom w:val="none" w:sz="0" w:space="0" w:color="auto"/>
        <w:right w:val="none" w:sz="0" w:space="0" w:color="auto"/>
      </w:divBdr>
    </w:div>
    <w:div w:id="915943753">
      <w:marLeft w:val="0"/>
      <w:marRight w:val="0"/>
      <w:marTop w:val="0"/>
      <w:marBottom w:val="0"/>
      <w:divBdr>
        <w:top w:val="none" w:sz="0" w:space="0" w:color="auto"/>
        <w:left w:val="none" w:sz="0" w:space="0" w:color="auto"/>
        <w:bottom w:val="none" w:sz="0" w:space="0" w:color="auto"/>
        <w:right w:val="none" w:sz="0" w:space="0" w:color="auto"/>
      </w:divBdr>
    </w:div>
    <w:div w:id="915943754">
      <w:marLeft w:val="0"/>
      <w:marRight w:val="0"/>
      <w:marTop w:val="0"/>
      <w:marBottom w:val="0"/>
      <w:divBdr>
        <w:top w:val="none" w:sz="0" w:space="0" w:color="auto"/>
        <w:left w:val="none" w:sz="0" w:space="0" w:color="auto"/>
        <w:bottom w:val="none" w:sz="0" w:space="0" w:color="auto"/>
        <w:right w:val="none" w:sz="0" w:space="0" w:color="auto"/>
      </w:divBdr>
    </w:div>
    <w:div w:id="915943755">
      <w:marLeft w:val="0"/>
      <w:marRight w:val="0"/>
      <w:marTop w:val="0"/>
      <w:marBottom w:val="0"/>
      <w:divBdr>
        <w:top w:val="none" w:sz="0" w:space="0" w:color="auto"/>
        <w:left w:val="none" w:sz="0" w:space="0" w:color="auto"/>
        <w:bottom w:val="none" w:sz="0" w:space="0" w:color="auto"/>
        <w:right w:val="none" w:sz="0" w:space="0" w:color="auto"/>
      </w:divBdr>
    </w:div>
    <w:div w:id="915943756">
      <w:marLeft w:val="0"/>
      <w:marRight w:val="0"/>
      <w:marTop w:val="0"/>
      <w:marBottom w:val="0"/>
      <w:divBdr>
        <w:top w:val="none" w:sz="0" w:space="0" w:color="auto"/>
        <w:left w:val="none" w:sz="0" w:space="0" w:color="auto"/>
        <w:bottom w:val="none" w:sz="0" w:space="0" w:color="auto"/>
        <w:right w:val="none" w:sz="0" w:space="0" w:color="auto"/>
      </w:divBdr>
    </w:div>
    <w:div w:id="915943757">
      <w:marLeft w:val="0"/>
      <w:marRight w:val="0"/>
      <w:marTop w:val="0"/>
      <w:marBottom w:val="0"/>
      <w:divBdr>
        <w:top w:val="none" w:sz="0" w:space="0" w:color="auto"/>
        <w:left w:val="none" w:sz="0" w:space="0" w:color="auto"/>
        <w:bottom w:val="none" w:sz="0" w:space="0" w:color="auto"/>
        <w:right w:val="none" w:sz="0" w:space="0" w:color="auto"/>
      </w:divBdr>
    </w:div>
    <w:div w:id="915943758">
      <w:marLeft w:val="0"/>
      <w:marRight w:val="0"/>
      <w:marTop w:val="0"/>
      <w:marBottom w:val="0"/>
      <w:divBdr>
        <w:top w:val="none" w:sz="0" w:space="0" w:color="auto"/>
        <w:left w:val="none" w:sz="0" w:space="0" w:color="auto"/>
        <w:bottom w:val="none" w:sz="0" w:space="0" w:color="auto"/>
        <w:right w:val="none" w:sz="0" w:space="0" w:color="auto"/>
      </w:divBdr>
    </w:div>
    <w:div w:id="915943759">
      <w:marLeft w:val="0"/>
      <w:marRight w:val="0"/>
      <w:marTop w:val="0"/>
      <w:marBottom w:val="0"/>
      <w:divBdr>
        <w:top w:val="none" w:sz="0" w:space="0" w:color="auto"/>
        <w:left w:val="none" w:sz="0" w:space="0" w:color="auto"/>
        <w:bottom w:val="none" w:sz="0" w:space="0" w:color="auto"/>
        <w:right w:val="none" w:sz="0" w:space="0" w:color="auto"/>
      </w:divBdr>
    </w:div>
    <w:div w:id="915943760">
      <w:marLeft w:val="0"/>
      <w:marRight w:val="0"/>
      <w:marTop w:val="0"/>
      <w:marBottom w:val="0"/>
      <w:divBdr>
        <w:top w:val="none" w:sz="0" w:space="0" w:color="auto"/>
        <w:left w:val="none" w:sz="0" w:space="0" w:color="auto"/>
        <w:bottom w:val="none" w:sz="0" w:space="0" w:color="auto"/>
        <w:right w:val="none" w:sz="0" w:space="0" w:color="auto"/>
      </w:divBdr>
    </w:div>
    <w:div w:id="915943761">
      <w:marLeft w:val="0"/>
      <w:marRight w:val="0"/>
      <w:marTop w:val="0"/>
      <w:marBottom w:val="0"/>
      <w:divBdr>
        <w:top w:val="none" w:sz="0" w:space="0" w:color="auto"/>
        <w:left w:val="none" w:sz="0" w:space="0" w:color="auto"/>
        <w:bottom w:val="none" w:sz="0" w:space="0" w:color="auto"/>
        <w:right w:val="none" w:sz="0" w:space="0" w:color="auto"/>
      </w:divBdr>
    </w:div>
    <w:div w:id="915943762">
      <w:marLeft w:val="0"/>
      <w:marRight w:val="0"/>
      <w:marTop w:val="0"/>
      <w:marBottom w:val="0"/>
      <w:divBdr>
        <w:top w:val="none" w:sz="0" w:space="0" w:color="auto"/>
        <w:left w:val="none" w:sz="0" w:space="0" w:color="auto"/>
        <w:bottom w:val="none" w:sz="0" w:space="0" w:color="auto"/>
        <w:right w:val="none" w:sz="0" w:space="0" w:color="auto"/>
      </w:divBdr>
    </w:div>
    <w:div w:id="915943764">
      <w:marLeft w:val="0"/>
      <w:marRight w:val="0"/>
      <w:marTop w:val="0"/>
      <w:marBottom w:val="0"/>
      <w:divBdr>
        <w:top w:val="none" w:sz="0" w:space="0" w:color="auto"/>
        <w:left w:val="none" w:sz="0" w:space="0" w:color="auto"/>
        <w:bottom w:val="none" w:sz="0" w:space="0" w:color="auto"/>
        <w:right w:val="none" w:sz="0" w:space="0" w:color="auto"/>
      </w:divBdr>
    </w:div>
    <w:div w:id="915943765">
      <w:marLeft w:val="0"/>
      <w:marRight w:val="0"/>
      <w:marTop w:val="0"/>
      <w:marBottom w:val="0"/>
      <w:divBdr>
        <w:top w:val="none" w:sz="0" w:space="0" w:color="auto"/>
        <w:left w:val="none" w:sz="0" w:space="0" w:color="auto"/>
        <w:bottom w:val="none" w:sz="0" w:space="0" w:color="auto"/>
        <w:right w:val="none" w:sz="0" w:space="0" w:color="auto"/>
      </w:divBdr>
    </w:div>
    <w:div w:id="915943766">
      <w:marLeft w:val="0"/>
      <w:marRight w:val="0"/>
      <w:marTop w:val="0"/>
      <w:marBottom w:val="0"/>
      <w:divBdr>
        <w:top w:val="none" w:sz="0" w:space="0" w:color="auto"/>
        <w:left w:val="none" w:sz="0" w:space="0" w:color="auto"/>
        <w:bottom w:val="none" w:sz="0" w:space="0" w:color="auto"/>
        <w:right w:val="none" w:sz="0" w:space="0" w:color="auto"/>
      </w:divBdr>
    </w:div>
    <w:div w:id="915943767">
      <w:marLeft w:val="0"/>
      <w:marRight w:val="0"/>
      <w:marTop w:val="0"/>
      <w:marBottom w:val="0"/>
      <w:divBdr>
        <w:top w:val="none" w:sz="0" w:space="0" w:color="auto"/>
        <w:left w:val="none" w:sz="0" w:space="0" w:color="auto"/>
        <w:bottom w:val="none" w:sz="0" w:space="0" w:color="auto"/>
        <w:right w:val="none" w:sz="0" w:space="0" w:color="auto"/>
      </w:divBdr>
    </w:div>
    <w:div w:id="915943768">
      <w:marLeft w:val="0"/>
      <w:marRight w:val="0"/>
      <w:marTop w:val="0"/>
      <w:marBottom w:val="0"/>
      <w:divBdr>
        <w:top w:val="none" w:sz="0" w:space="0" w:color="auto"/>
        <w:left w:val="none" w:sz="0" w:space="0" w:color="auto"/>
        <w:bottom w:val="none" w:sz="0" w:space="0" w:color="auto"/>
        <w:right w:val="none" w:sz="0" w:space="0" w:color="auto"/>
      </w:divBdr>
    </w:div>
    <w:div w:id="915943769">
      <w:marLeft w:val="0"/>
      <w:marRight w:val="0"/>
      <w:marTop w:val="0"/>
      <w:marBottom w:val="0"/>
      <w:divBdr>
        <w:top w:val="none" w:sz="0" w:space="0" w:color="auto"/>
        <w:left w:val="none" w:sz="0" w:space="0" w:color="auto"/>
        <w:bottom w:val="none" w:sz="0" w:space="0" w:color="auto"/>
        <w:right w:val="none" w:sz="0" w:space="0" w:color="auto"/>
      </w:divBdr>
    </w:div>
    <w:div w:id="915943770">
      <w:marLeft w:val="0"/>
      <w:marRight w:val="0"/>
      <w:marTop w:val="0"/>
      <w:marBottom w:val="0"/>
      <w:divBdr>
        <w:top w:val="none" w:sz="0" w:space="0" w:color="auto"/>
        <w:left w:val="none" w:sz="0" w:space="0" w:color="auto"/>
        <w:bottom w:val="none" w:sz="0" w:space="0" w:color="auto"/>
        <w:right w:val="none" w:sz="0" w:space="0" w:color="auto"/>
      </w:divBdr>
    </w:div>
    <w:div w:id="915943771">
      <w:marLeft w:val="0"/>
      <w:marRight w:val="0"/>
      <w:marTop w:val="0"/>
      <w:marBottom w:val="0"/>
      <w:divBdr>
        <w:top w:val="none" w:sz="0" w:space="0" w:color="auto"/>
        <w:left w:val="none" w:sz="0" w:space="0" w:color="auto"/>
        <w:bottom w:val="none" w:sz="0" w:space="0" w:color="auto"/>
        <w:right w:val="none" w:sz="0" w:space="0" w:color="auto"/>
      </w:divBdr>
    </w:div>
    <w:div w:id="915943772">
      <w:marLeft w:val="0"/>
      <w:marRight w:val="0"/>
      <w:marTop w:val="0"/>
      <w:marBottom w:val="0"/>
      <w:divBdr>
        <w:top w:val="none" w:sz="0" w:space="0" w:color="auto"/>
        <w:left w:val="none" w:sz="0" w:space="0" w:color="auto"/>
        <w:bottom w:val="none" w:sz="0" w:space="0" w:color="auto"/>
        <w:right w:val="none" w:sz="0" w:space="0" w:color="auto"/>
      </w:divBdr>
    </w:div>
    <w:div w:id="915943773">
      <w:marLeft w:val="0"/>
      <w:marRight w:val="0"/>
      <w:marTop w:val="0"/>
      <w:marBottom w:val="0"/>
      <w:divBdr>
        <w:top w:val="none" w:sz="0" w:space="0" w:color="auto"/>
        <w:left w:val="none" w:sz="0" w:space="0" w:color="auto"/>
        <w:bottom w:val="none" w:sz="0" w:space="0" w:color="auto"/>
        <w:right w:val="none" w:sz="0" w:space="0" w:color="auto"/>
      </w:divBdr>
    </w:div>
    <w:div w:id="915943774">
      <w:marLeft w:val="0"/>
      <w:marRight w:val="0"/>
      <w:marTop w:val="0"/>
      <w:marBottom w:val="0"/>
      <w:divBdr>
        <w:top w:val="none" w:sz="0" w:space="0" w:color="auto"/>
        <w:left w:val="none" w:sz="0" w:space="0" w:color="auto"/>
        <w:bottom w:val="none" w:sz="0" w:space="0" w:color="auto"/>
        <w:right w:val="none" w:sz="0" w:space="0" w:color="auto"/>
      </w:divBdr>
    </w:div>
    <w:div w:id="915943775">
      <w:marLeft w:val="0"/>
      <w:marRight w:val="0"/>
      <w:marTop w:val="0"/>
      <w:marBottom w:val="0"/>
      <w:divBdr>
        <w:top w:val="none" w:sz="0" w:space="0" w:color="auto"/>
        <w:left w:val="none" w:sz="0" w:space="0" w:color="auto"/>
        <w:bottom w:val="none" w:sz="0" w:space="0" w:color="auto"/>
        <w:right w:val="none" w:sz="0" w:space="0" w:color="auto"/>
      </w:divBdr>
    </w:div>
    <w:div w:id="915943776">
      <w:marLeft w:val="0"/>
      <w:marRight w:val="0"/>
      <w:marTop w:val="0"/>
      <w:marBottom w:val="0"/>
      <w:divBdr>
        <w:top w:val="none" w:sz="0" w:space="0" w:color="auto"/>
        <w:left w:val="none" w:sz="0" w:space="0" w:color="auto"/>
        <w:bottom w:val="none" w:sz="0" w:space="0" w:color="auto"/>
        <w:right w:val="none" w:sz="0" w:space="0" w:color="auto"/>
      </w:divBdr>
    </w:div>
    <w:div w:id="915943777">
      <w:marLeft w:val="0"/>
      <w:marRight w:val="0"/>
      <w:marTop w:val="0"/>
      <w:marBottom w:val="0"/>
      <w:divBdr>
        <w:top w:val="none" w:sz="0" w:space="0" w:color="auto"/>
        <w:left w:val="none" w:sz="0" w:space="0" w:color="auto"/>
        <w:bottom w:val="none" w:sz="0" w:space="0" w:color="auto"/>
        <w:right w:val="none" w:sz="0" w:space="0" w:color="auto"/>
      </w:divBdr>
    </w:div>
    <w:div w:id="915943778">
      <w:marLeft w:val="0"/>
      <w:marRight w:val="0"/>
      <w:marTop w:val="0"/>
      <w:marBottom w:val="0"/>
      <w:divBdr>
        <w:top w:val="none" w:sz="0" w:space="0" w:color="auto"/>
        <w:left w:val="none" w:sz="0" w:space="0" w:color="auto"/>
        <w:bottom w:val="none" w:sz="0" w:space="0" w:color="auto"/>
        <w:right w:val="none" w:sz="0" w:space="0" w:color="auto"/>
      </w:divBdr>
    </w:div>
    <w:div w:id="915943779">
      <w:marLeft w:val="0"/>
      <w:marRight w:val="0"/>
      <w:marTop w:val="0"/>
      <w:marBottom w:val="0"/>
      <w:divBdr>
        <w:top w:val="none" w:sz="0" w:space="0" w:color="auto"/>
        <w:left w:val="none" w:sz="0" w:space="0" w:color="auto"/>
        <w:bottom w:val="none" w:sz="0" w:space="0" w:color="auto"/>
        <w:right w:val="none" w:sz="0" w:space="0" w:color="auto"/>
      </w:divBdr>
    </w:div>
    <w:div w:id="915943780">
      <w:marLeft w:val="0"/>
      <w:marRight w:val="0"/>
      <w:marTop w:val="0"/>
      <w:marBottom w:val="0"/>
      <w:divBdr>
        <w:top w:val="none" w:sz="0" w:space="0" w:color="auto"/>
        <w:left w:val="none" w:sz="0" w:space="0" w:color="auto"/>
        <w:bottom w:val="none" w:sz="0" w:space="0" w:color="auto"/>
        <w:right w:val="none" w:sz="0" w:space="0" w:color="auto"/>
      </w:divBdr>
    </w:div>
    <w:div w:id="915943781">
      <w:marLeft w:val="0"/>
      <w:marRight w:val="0"/>
      <w:marTop w:val="0"/>
      <w:marBottom w:val="0"/>
      <w:divBdr>
        <w:top w:val="none" w:sz="0" w:space="0" w:color="auto"/>
        <w:left w:val="none" w:sz="0" w:space="0" w:color="auto"/>
        <w:bottom w:val="none" w:sz="0" w:space="0" w:color="auto"/>
        <w:right w:val="none" w:sz="0" w:space="0" w:color="auto"/>
      </w:divBdr>
    </w:div>
    <w:div w:id="915943782">
      <w:marLeft w:val="0"/>
      <w:marRight w:val="0"/>
      <w:marTop w:val="0"/>
      <w:marBottom w:val="0"/>
      <w:divBdr>
        <w:top w:val="none" w:sz="0" w:space="0" w:color="auto"/>
        <w:left w:val="none" w:sz="0" w:space="0" w:color="auto"/>
        <w:bottom w:val="none" w:sz="0" w:space="0" w:color="auto"/>
        <w:right w:val="none" w:sz="0" w:space="0" w:color="auto"/>
      </w:divBdr>
    </w:div>
    <w:div w:id="915943783">
      <w:marLeft w:val="0"/>
      <w:marRight w:val="0"/>
      <w:marTop w:val="0"/>
      <w:marBottom w:val="0"/>
      <w:divBdr>
        <w:top w:val="none" w:sz="0" w:space="0" w:color="auto"/>
        <w:left w:val="none" w:sz="0" w:space="0" w:color="auto"/>
        <w:bottom w:val="none" w:sz="0" w:space="0" w:color="auto"/>
        <w:right w:val="none" w:sz="0" w:space="0" w:color="auto"/>
      </w:divBdr>
    </w:div>
    <w:div w:id="915943784">
      <w:marLeft w:val="0"/>
      <w:marRight w:val="0"/>
      <w:marTop w:val="0"/>
      <w:marBottom w:val="0"/>
      <w:divBdr>
        <w:top w:val="none" w:sz="0" w:space="0" w:color="auto"/>
        <w:left w:val="none" w:sz="0" w:space="0" w:color="auto"/>
        <w:bottom w:val="none" w:sz="0" w:space="0" w:color="auto"/>
        <w:right w:val="none" w:sz="0" w:space="0" w:color="auto"/>
      </w:divBdr>
    </w:div>
    <w:div w:id="915943785">
      <w:marLeft w:val="0"/>
      <w:marRight w:val="0"/>
      <w:marTop w:val="0"/>
      <w:marBottom w:val="0"/>
      <w:divBdr>
        <w:top w:val="none" w:sz="0" w:space="0" w:color="auto"/>
        <w:left w:val="none" w:sz="0" w:space="0" w:color="auto"/>
        <w:bottom w:val="none" w:sz="0" w:space="0" w:color="auto"/>
        <w:right w:val="none" w:sz="0" w:space="0" w:color="auto"/>
      </w:divBdr>
    </w:div>
    <w:div w:id="971905892">
      <w:bodyDiv w:val="1"/>
      <w:marLeft w:val="0"/>
      <w:marRight w:val="0"/>
      <w:marTop w:val="0"/>
      <w:marBottom w:val="0"/>
      <w:divBdr>
        <w:top w:val="none" w:sz="0" w:space="0" w:color="auto"/>
        <w:left w:val="none" w:sz="0" w:space="0" w:color="auto"/>
        <w:bottom w:val="none" w:sz="0" w:space="0" w:color="auto"/>
        <w:right w:val="none" w:sz="0" w:space="0" w:color="auto"/>
      </w:divBdr>
    </w:div>
    <w:div w:id="1140607812">
      <w:bodyDiv w:val="1"/>
      <w:marLeft w:val="0"/>
      <w:marRight w:val="0"/>
      <w:marTop w:val="0"/>
      <w:marBottom w:val="0"/>
      <w:divBdr>
        <w:top w:val="none" w:sz="0" w:space="0" w:color="auto"/>
        <w:left w:val="none" w:sz="0" w:space="0" w:color="auto"/>
        <w:bottom w:val="none" w:sz="0" w:space="0" w:color="auto"/>
        <w:right w:val="none" w:sz="0" w:space="0" w:color="auto"/>
      </w:divBdr>
    </w:div>
    <w:div w:id="1188759877">
      <w:bodyDiv w:val="1"/>
      <w:marLeft w:val="0"/>
      <w:marRight w:val="0"/>
      <w:marTop w:val="0"/>
      <w:marBottom w:val="0"/>
      <w:divBdr>
        <w:top w:val="none" w:sz="0" w:space="0" w:color="auto"/>
        <w:left w:val="none" w:sz="0" w:space="0" w:color="auto"/>
        <w:bottom w:val="none" w:sz="0" w:space="0" w:color="auto"/>
        <w:right w:val="none" w:sz="0" w:space="0" w:color="auto"/>
      </w:divBdr>
    </w:div>
    <w:div w:id="1205023144">
      <w:bodyDiv w:val="1"/>
      <w:marLeft w:val="0"/>
      <w:marRight w:val="0"/>
      <w:marTop w:val="0"/>
      <w:marBottom w:val="0"/>
      <w:divBdr>
        <w:top w:val="none" w:sz="0" w:space="0" w:color="auto"/>
        <w:left w:val="none" w:sz="0" w:space="0" w:color="auto"/>
        <w:bottom w:val="none" w:sz="0" w:space="0" w:color="auto"/>
        <w:right w:val="none" w:sz="0" w:space="0" w:color="auto"/>
      </w:divBdr>
    </w:div>
    <w:div w:id="1205412819">
      <w:bodyDiv w:val="1"/>
      <w:marLeft w:val="0"/>
      <w:marRight w:val="0"/>
      <w:marTop w:val="0"/>
      <w:marBottom w:val="0"/>
      <w:divBdr>
        <w:top w:val="none" w:sz="0" w:space="0" w:color="auto"/>
        <w:left w:val="none" w:sz="0" w:space="0" w:color="auto"/>
        <w:bottom w:val="none" w:sz="0" w:space="0" w:color="auto"/>
        <w:right w:val="none" w:sz="0" w:space="0" w:color="auto"/>
      </w:divBdr>
    </w:div>
    <w:div w:id="1214852591">
      <w:bodyDiv w:val="1"/>
      <w:marLeft w:val="0"/>
      <w:marRight w:val="0"/>
      <w:marTop w:val="0"/>
      <w:marBottom w:val="0"/>
      <w:divBdr>
        <w:top w:val="none" w:sz="0" w:space="0" w:color="auto"/>
        <w:left w:val="none" w:sz="0" w:space="0" w:color="auto"/>
        <w:bottom w:val="none" w:sz="0" w:space="0" w:color="auto"/>
        <w:right w:val="none" w:sz="0" w:space="0" w:color="auto"/>
      </w:divBdr>
    </w:div>
    <w:div w:id="1254587011">
      <w:bodyDiv w:val="1"/>
      <w:marLeft w:val="0"/>
      <w:marRight w:val="0"/>
      <w:marTop w:val="0"/>
      <w:marBottom w:val="0"/>
      <w:divBdr>
        <w:top w:val="none" w:sz="0" w:space="0" w:color="auto"/>
        <w:left w:val="none" w:sz="0" w:space="0" w:color="auto"/>
        <w:bottom w:val="none" w:sz="0" w:space="0" w:color="auto"/>
        <w:right w:val="none" w:sz="0" w:space="0" w:color="auto"/>
      </w:divBdr>
    </w:div>
    <w:div w:id="1343553891">
      <w:bodyDiv w:val="1"/>
      <w:marLeft w:val="0"/>
      <w:marRight w:val="0"/>
      <w:marTop w:val="0"/>
      <w:marBottom w:val="0"/>
      <w:divBdr>
        <w:top w:val="none" w:sz="0" w:space="0" w:color="auto"/>
        <w:left w:val="none" w:sz="0" w:space="0" w:color="auto"/>
        <w:bottom w:val="none" w:sz="0" w:space="0" w:color="auto"/>
        <w:right w:val="none" w:sz="0" w:space="0" w:color="auto"/>
      </w:divBdr>
    </w:div>
    <w:div w:id="1359434268">
      <w:bodyDiv w:val="1"/>
      <w:marLeft w:val="0"/>
      <w:marRight w:val="0"/>
      <w:marTop w:val="0"/>
      <w:marBottom w:val="0"/>
      <w:divBdr>
        <w:top w:val="none" w:sz="0" w:space="0" w:color="auto"/>
        <w:left w:val="none" w:sz="0" w:space="0" w:color="auto"/>
        <w:bottom w:val="none" w:sz="0" w:space="0" w:color="auto"/>
        <w:right w:val="none" w:sz="0" w:space="0" w:color="auto"/>
      </w:divBdr>
    </w:div>
    <w:div w:id="1500120628">
      <w:bodyDiv w:val="1"/>
      <w:marLeft w:val="0"/>
      <w:marRight w:val="0"/>
      <w:marTop w:val="0"/>
      <w:marBottom w:val="0"/>
      <w:divBdr>
        <w:top w:val="none" w:sz="0" w:space="0" w:color="auto"/>
        <w:left w:val="none" w:sz="0" w:space="0" w:color="auto"/>
        <w:bottom w:val="none" w:sz="0" w:space="0" w:color="auto"/>
        <w:right w:val="none" w:sz="0" w:space="0" w:color="auto"/>
      </w:divBdr>
    </w:div>
    <w:div w:id="1728068162">
      <w:bodyDiv w:val="1"/>
      <w:marLeft w:val="0"/>
      <w:marRight w:val="0"/>
      <w:marTop w:val="0"/>
      <w:marBottom w:val="0"/>
      <w:divBdr>
        <w:top w:val="none" w:sz="0" w:space="0" w:color="auto"/>
        <w:left w:val="none" w:sz="0" w:space="0" w:color="auto"/>
        <w:bottom w:val="none" w:sz="0" w:space="0" w:color="auto"/>
        <w:right w:val="none" w:sz="0" w:space="0" w:color="auto"/>
      </w:divBdr>
    </w:div>
    <w:div w:id="1763603789">
      <w:bodyDiv w:val="1"/>
      <w:marLeft w:val="0"/>
      <w:marRight w:val="0"/>
      <w:marTop w:val="0"/>
      <w:marBottom w:val="0"/>
      <w:divBdr>
        <w:top w:val="none" w:sz="0" w:space="0" w:color="auto"/>
        <w:left w:val="none" w:sz="0" w:space="0" w:color="auto"/>
        <w:bottom w:val="none" w:sz="0" w:space="0" w:color="auto"/>
        <w:right w:val="none" w:sz="0" w:space="0" w:color="auto"/>
      </w:divBdr>
    </w:div>
    <w:div w:id="1801025108">
      <w:bodyDiv w:val="1"/>
      <w:marLeft w:val="0"/>
      <w:marRight w:val="0"/>
      <w:marTop w:val="0"/>
      <w:marBottom w:val="0"/>
      <w:divBdr>
        <w:top w:val="none" w:sz="0" w:space="0" w:color="auto"/>
        <w:left w:val="none" w:sz="0" w:space="0" w:color="auto"/>
        <w:bottom w:val="none" w:sz="0" w:space="0" w:color="auto"/>
        <w:right w:val="none" w:sz="0" w:space="0" w:color="auto"/>
      </w:divBdr>
    </w:div>
    <w:div w:id="1808933084">
      <w:bodyDiv w:val="1"/>
      <w:marLeft w:val="0"/>
      <w:marRight w:val="0"/>
      <w:marTop w:val="0"/>
      <w:marBottom w:val="0"/>
      <w:divBdr>
        <w:top w:val="none" w:sz="0" w:space="0" w:color="auto"/>
        <w:left w:val="none" w:sz="0" w:space="0" w:color="auto"/>
        <w:bottom w:val="none" w:sz="0" w:space="0" w:color="auto"/>
        <w:right w:val="none" w:sz="0" w:space="0" w:color="auto"/>
      </w:divBdr>
    </w:div>
    <w:div w:id="1835368301">
      <w:bodyDiv w:val="1"/>
      <w:marLeft w:val="0"/>
      <w:marRight w:val="0"/>
      <w:marTop w:val="0"/>
      <w:marBottom w:val="0"/>
      <w:divBdr>
        <w:top w:val="none" w:sz="0" w:space="0" w:color="auto"/>
        <w:left w:val="none" w:sz="0" w:space="0" w:color="auto"/>
        <w:bottom w:val="none" w:sz="0" w:space="0" w:color="auto"/>
        <w:right w:val="none" w:sz="0" w:space="0" w:color="auto"/>
      </w:divBdr>
    </w:div>
    <w:div w:id="1893273476">
      <w:bodyDiv w:val="1"/>
      <w:marLeft w:val="0"/>
      <w:marRight w:val="0"/>
      <w:marTop w:val="0"/>
      <w:marBottom w:val="0"/>
      <w:divBdr>
        <w:top w:val="none" w:sz="0" w:space="0" w:color="auto"/>
        <w:left w:val="none" w:sz="0" w:space="0" w:color="auto"/>
        <w:bottom w:val="none" w:sz="0" w:space="0" w:color="auto"/>
        <w:right w:val="none" w:sz="0" w:space="0" w:color="auto"/>
      </w:divBdr>
    </w:div>
    <w:div w:id="1900550755">
      <w:bodyDiv w:val="1"/>
      <w:marLeft w:val="0"/>
      <w:marRight w:val="0"/>
      <w:marTop w:val="0"/>
      <w:marBottom w:val="0"/>
      <w:divBdr>
        <w:top w:val="none" w:sz="0" w:space="0" w:color="auto"/>
        <w:left w:val="none" w:sz="0" w:space="0" w:color="auto"/>
        <w:bottom w:val="none" w:sz="0" w:space="0" w:color="auto"/>
        <w:right w:val="none" w:sz="0" w:space="0" w:color="auto"/>
      </w:divBdr>
    </w:div>
    <w:div w:id="1910143947">
      <w:bodyDiv w:val="1"/>
      <w:marLeft w:val="0"/>
      <w:marRight w:val="0"/>
      <w:marTop w:val="0"/>
      <w:marBottom w:val="0"/>
      <w:divBdr>
        <w:top w:val="none" w:sz="0" w:space="0" w:color="auto"/>
        <w:left w:val="none" w:sz="0" w:space="0" w:color="auto"/>
        <w:bottom w:val="none" w:sz="0" w:space="0" w:color="auto"/>
        <w:right w:val="none" w:sz="0" w:space="0" w:color="auto"/>
      </w:divBdr>
    </w:div>
    <w:div w:id="205835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rrey.Herrington@co.chelan.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2469-A4E3-40F1-9CA0-C50CFB64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Planning Commisson Notice of Hearing</vt:lpstr>
    </vt:vector>
  </TitlesOfParts>
  <Company>Chelan County Courthouse</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Commisson Notice of Hearing</dc:title>
  <dc:subject>Document Template</dc:subject>
  <dc:creator>Wendy Lane</dc:creator>
  <cp:lastModifiedBy>Torrey Herrington</cp:lastModifiedBy>
  <cp:revision>6</cp:revision>
  <cp:lastPrinted>2022-12-09T17:12:00Z</cp:lastPrinted>
  <dcterms:created xsi:type="dcterms:W3CDTF">2022-12-09T16:45:00Z</dcterms:created>
  <dcterms:modified xsi:type="dcterms:W3CDTF">2022-12-09T17:12:00Z</dcterms:modified>
</cp:coreProperties>
</file>